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231E53FA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autocontrollo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per le procedure di selezione dei </w:t>
      </w:r>
      <w:r w:rsidR="00FE54B5">
        <w:rPr>
          <w:rFonts w:ascii="Times New Roman" w:hAnsi="Times New Roman" w:cs="Times New Roman"/>
          <w:color w:val="003399"/>
          <w:sz w:val="28"/>
          <w:szCs w:val="28"/>
        </w:rPr>
        <w:t>servizi di progettazione</w:t>
      </w:r>
    </w:p>
    <w:p w14:paraId="28416412" w14:textId="35A2B267" w:rsidR="0015245D" w:rsidRPr="00A37314" w:rsidRDefault="00A37314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4"/>
          <w:szCs w:val="24"/>
        </w:rPr>
      </w:pPr>
      <w:r w:rsidRPr="00A37314">
        <w:rPr>
          <w:rFonts w:ascii="Times New Roman" w:hAnsi="Times New Roman" w:cs="Times New Roman"/>
          <w:color w:val="003399"/>
          <w:sz w:val="24"/>
          <w:szCs w:val="24"/>
        </w:rPr>
        <w:t xml:space="preserve">Procedura </w:t>
      </w:r>
      <w:r w:rsidR="00CD0007">
        <w:rPr>
          <w:rFonts w:ascii="Times New Roman" w:hAnsi="Times New Roman" w:cs="Times New Roman"/>
          <w:color w:val="003399"/>
          <w:sz w:val="24"/>
          <w:szCs w:val="24"/>
        </w:rPr>
        <w:t>aperta</w:t>
      </w: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B0E58F7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2F8898A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 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1077CD1B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8D0A71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5F044253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0C760B51" w:rsidR="00836C1E" w:rsidRPr="00824149" w:rsidRDefault="003244F2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</w:t>
            </w:r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33C12D21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3205108A" w:rsidR="00836C1E" w:rsidRPr="00824149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1BF7CAA" w:rsidR="00836C1E" w:rsidRPr="003C0C8B" w:rsidRDefault="00836C1E" w:rsidP="00836C1E">
            <w:pPr>
              <w:spacing w:after="6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5AA585E4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14ED1518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2A1E4333" w:rsidR="00836C1E" w:rsidRPr="00E91115" w:rsidRDefault="00836C1E" w:rsidP="00E91115">
            <w:pPr>
              <w:pStyle w:val="Default"/>
              <w:rPr>
                <w:rFonts w:ascii="Palatino Linotype" w:eastAsiaTheme="minorHAnsi" w:hAnsi="Palatino Linotype" w:cs="Palatino Linotype"/>
                <w:lang w:eastAsia="en-US"/>
              </w:rPr>
            </w:pPr>
          </w:p>
        </w:tc>
      </w:tr>
      <w:tr w:rsidR="00891BBB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91BBB" w:rsidRPr="008D0A71" w:rsidRDefault="00891BBB" w:rsidP="00891BBB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6604D345" w:rsidR="00891BBB" w:rsidRPr="00E269DD" w:rsidRDefault="00891BBB" w:rsidP="00891B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91BBB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91BBB" w:rsidRPr="00A274E2" w:rsidRDefault="00891BBB" w:rsidP="00891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E7D4E1" w14:textId="77777777" w:rsidR="00891BBB" w:rsidRDefault="00891BBB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  <w:p w14:paraId="021C53E1" w14:textId="70234E11" w:rsidR="003244F2" w:rsidRPr="00A274E2" w:rsidRDefault="003244F2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……………..</w:t>
            </w:r>
          </w:p>
        </w:tc>
      </w:tr>
      <w:tr w:rsidR="00891BBB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91BBB" w:rsidRPr="00A274E2" w:rsidRDefault="00891BBB" w:rsidP="00891BB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77777777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Via Arenula, 70 – Roma</w:t>
            </w:r>
          </w:p>
          <w:p w14:paraId="4CAEBD65" w14:textId="788935D8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8774FE" w:rsidRPr="004F12D9" w14:paraId="2B681A86" w14:textId="77777777" w:rsidTr="008774FE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EB27" w14:textId="6D08D62A" w:rsidR="008774FE" w:rsidRPr="00D227EA" w:rsidRDefault="008774FE" w:rsidP="00394538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E919D5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>ontratto/</w:t>
            </w:r>
            <w:r w:rsidR="00E919D5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>onvenzione</w:t>
            </w:r>
          </w:p>
        </w:tc>
      </w:tr>
      <w:tr w:rsidR="008774FE" w:rsidRPr="004F12D9" w14:paraId="3C00EA64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E5AF9" w14:textId="086A116F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realizzatore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84E98F" w14:textId="07585833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7423A50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CD732" w14:textId="7566AA86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85CF9" w14:textId="633C5CBD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62AB22E6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7FF9CF" w14:textId="7A485B47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9F2715" w14:textId="37C16C13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A2F" w:rsidRPr="004F12D9" w14:paraId="54B09569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9CB603" w14:textId="15A5C076" w:rsidR="00BE7A2F" w:rsidRPr="00A274E2" w:rsidRDefault="00BE7A2F" w:rsidP="00BE7A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FF5D70" w14:textId="125BD618" w:rsidR="00BE7A2F" w:rsidRPr="00A274E2" w:rsidRDefault="00BE7A2F" w:rsidP="00BE7A2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0233DE5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B34A66" w14:textId="74928DE0" w:rsidR="008774FE" w:rsidRPr="00A274E2" w:rsidRDefault="008774FE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394538"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3A008D" w14:textId="68310B3E" w:rsidR="008774FE" w:rsidRPr="00A274E2" w:rsidRDefault="008774FE" w:rsidP="001B34A7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3C59BC42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E67805" w14:textId="7DA907D4" w:rsidR="008774FE" w:rsidRPr="00A274E2" w:rsidRDefault="008D0A71" w:rsidP="001B34A7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cui</w:t>
            </w:r>
            <w:r w:rsidR="008774FE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="00394538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71051" w14:textId="3C893007" w:rsidR="008774FE" w:rsidRPr="00A274E2" w:rsidRDefault="008774FE" w:rsidP="001B34A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774FE" w:rsidRPr="004F12D9" w14:paraId="384CF0D3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1C4673" w14:textId="207298C0" w:rsidR="008774FE" w:rsidRPr="00A274E2" w:rsidRDefault="00394538" w:rsidP="001B34A7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79932" w14:textId="76044299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AEBDE0" w14:textId="029828DE" w:rsidR="008774FE" w:rsidRDefault="008774FE" w:rsidP="0015245D">
      <w:pPr>
        <w:tabs>
          <w:tab w:val="left" w:pos="5595"/>
        </w:tabs>
      </w:pPr>
    </w:p>
    <w:p w14:paraId="76941E80" w14:textId="103146F5" w:rsidR="00A331B3" w:rsidRDefault="00A331B3">
      <w:r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50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394"/>
        <w:gridCol w:w="1843"/>
        <w:gridCol w:w="2126"/>
        <w:gridCol w:w="2127"/>
        <w:gridCol w:w="1984"/>
        <w:gridCol w:w="2126"/>
      </w:tblGrid>
      <w:tr w:rsidR="00024CE5" w:rsidRPr="007457C6" w14:paraId="03688DB7" w14:textId="1F16C672" w:rsidTr="00895F04">
        <w:trPr>
          <w:trHeight w:val="699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D03DE1F" w:rsidR="00024CE5" w:rsidRPr="00310D30" w:rsidRDefault="00024CE5" w:rsidP="00310D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0D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5DDCE590" w:rsidR="00024CE5" w:rsidRPr="00045BC9" w:rsidRDefault="00092CCB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45B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Norma di riferimento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7C7CDF8" w14:textId="5F169743" w:rsidR="00024CE5" w:rsidRDefault="00024CE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024CE5" w:rsidRPr="007457C6" w14:paraId="3A4F68BA" w14:textId="29B26C82" w:rsidTr="00895F04">
        <w:trPr>
          <w:trHeight w:val="1739"/>
        </w:trPr>
        <w:tc>
          <w:tcPr>
            <w:tcW w:w="426" w:type="dxa"/>
            <w:vAlign w:val="center"/>
          </w:tcPr>
          <w:p w14:paraId="22C25F18" w14:textId="20B0C7DA" w:rsidR="00024CE5" w:rsidRPr="003B75CC" w:rsidRDefault="00024CE5" w:rsidP="003B75C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75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</w:tcPr>
          <w:p w14:paraId="15C6F14A" w14:textId="3A9BE6E0" w:rsidR="00024CE5" w:rsidRPr="00F05D9F" w:rsidRDefault="00024CE5" w:rsidP="00F05D9F">
            <w:pPr>
              <w:ind w:left="34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05D9F">
              <w:rPr>
                <w:rFonts w:ascii="Times New Roman" w:hAnsi="Times New Roman"/>
                <w:sz w:val="20"/>
                <w:szCs w:val="20"/>
              </w:rPr>
              <w:t>Il servizio di progettazione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oggetto della procedura, </w:t>
            </w:r>
            <w:r w:rsidRPr="00F05D9F">
              <w:rPr>
                <w:rFonts w:ascii="Times New Roman" w:hAnsi="Times New Roman"/>
                <w:sz w:val="20"/>
                <w:szCs w:val="20"/>
              </w:rPr>
              <w:t xml:space="preserve"> è relativo a lavori inseriti nel programma triennale dei lavori pubblici superiori a 100.000,00 €, pubblicato sul sito della stazione appaltante, sul s</w:t>
            </w:r>
            <w:r w:rsidRPr="00F05D9F">
              <w:rPr>
                <w:rFonts w:ascii="Times New Roman" w:eastAsiaTheme="minorEastAsia" w:hAnsi="Times New Roman"/>
                <w:sz w:val="20"/>
                <w:szCs w:val="20"/>
              </w:rPr>
              <w:t xml:space="preserve">ito </w:t>
            </w:r>
            <w:hyperlink r:id="rId11">
              <w:r w:rsidRPr="00F05D9F">
                <w:rPr>
                  <w:rStyle w:val="Collegamentoipertestual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www.serviziocontrattipubblici.it</w:t>
              </w:r>
            </w:hyperlink>
            <w:r w:rsidRPr="00F05D9F">
              <w:rPr>
                <w:rStyle w:val="Collegamentoipertestuale"/>
                <w:rFonts w:ascii="Times New Roman" w:hAnsi="Times New Roman"/>
                <w:color w:val="auto"/>
                <w:sz w:val="20"/>
                <w:szCs w:val="20"/>
                <w:u w:val="none"/>
              </w:rPr>
              <w:t xml:space="preserve"> e sul s</w:t>
            </w:r>
            <w:r w:rsidRPr="00F05D9F">
              <w:rPr>
                <w:rFonts w:ascii="Times New Roman" w:eastAsiaTheme="minorEastAsia" w:hAnsi="Times New Roman"/>
                <w:sz w:val="20"/>
                <w:szCs w:val="20"/>
              </w:rPr>
              <w:t>ito Osservatorio dei contratti pubblici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</w:tcPr>
          <w:p w14:paraId="02C4B771" w14:textId="77777777" w:rsidR="00024CE5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FBE0F24" w14:textId="77777777" w:rsidR="00024CE5" w:rsidRPr="007457C6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C23B35F" w14:textId="77777777" w:rsidR="00024CE5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0C2367FF" w14:textId="589E5670" w:rsidR="00024CE5" w:rsidRPr="007457C6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77DCBA8" w14:textId="77777777" w:rsidR="00024CE5" w:rsidRPr="00310D30" w:rsidRDefault="00024CE5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Programma biennale delle forniture e servizi </w:t>
            </w:r>
          </w:p>
          <w:p w14:paraId="4FFAA8CC" w14:textId="77777777" w:rsidR="00024CE5" w:rsidRPr="00310D30" w:rsidRDefault="00024CE5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Atto di approvazione programma biennale</w:t>
            </w:r>
          </w:p>
          <w:p w14:paraId="5613D44B" w14:textId="7DE562A6" w:rsidR="00024CE5" w:rsidRPr="00C45704" w:rsidRDefault="00024CE5" w:rsidP="00FC1BF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r>
              <w:rPr>
                <w:rFonts w:ascii="Times New Roman" w:hAnsi="Times New Roman"/>
                <w:sz w:val="20"/>
                <w:szCs w:val="20"/>
              </w:rPr>
              <w:t>istituzionale stazione appaltante</w:t>
            </w:r>
          </w:p>
          <w:p w14:paraId="5BCCC248" w14:textId="1B52B003" w:rsidR="00024CE5" w:rsidRPr="00310D30" w:rsidRDefault="00024CE5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Sito </w:t>
            </w:r>
            <w:hyperlink r:id="rId12">
              <w:r w:rsidRPr="00310D30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  <w:p w14:paraId="45595962" w14:textId="0E957814" w:rsidR="00024CE5" w:rsidRPr="00310D30" w:rsidRDefault="00024CE5" w:rsidP="00455FF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Sito Osservatorio dei contratti pubblici</w:t>
            </w:r>
          </w:p>
        </w:tc>
        <w:tc>
          <w:tcPr>
            <w:tcW w:w="2127" w:type="dxa"/>
          </w:tcPr>
          <w:p w14:paraId="0FC6E3D7" w14:textId="10A52838" w:rsidR="00024CE5" w:rsidRPr="00BD7D70" w:rsidRDefault="00024CE5" w:rsidP="00B12F8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32C52C6" w14:textId="07624013" w:rsidR="00FA785E" w:rsidRPr="00045BC9" w:rsidRDefault="00FA785E" w:rsidP="00FA785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21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5C1F5D69" w14:textId="4E82E852" w:rsidR="00FA785E" w:rsidRPr="00045BC9" w:rsidRDefault="00FA785E" w:rsidP="006A5F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CF9787D" w14:textId="77777777" w:rsidR="00024CE5" w:rsidRDefault="00024CE5" w:rsidP="006A5F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DB0B15" w14:paraId="44173701" w14:textId="239E966D" w:rsidTr="00895F04">
        <w:trPr>
          <w:trHeight w:val="14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55686" w14:textId="5045F890" w:rsidR="00024CE5" w:rsidRPr="007457C6" w:rsidRDefault="00024CE5" w:rsidP="006F3B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088AD" w14:textId="392BD5F6" w:rsidR="00024CE5" w:rsidRPr="007457C6" w:rsidRDefault="00024CE5" w:rsidP="006F3B35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  <w:highlight w:val="yellow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è in possesso della qualificazione prevista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all’art. 38 del 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gs. 50/2016 e ha rispettato quanto disposto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all’art. 37 del D. Lgs. 50/2016?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AE6C11" w14:textId="77777777" w:rsidR="00024CE5" w:rsidRDefault="00024CE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7470DD" w14:textId="77777777" w:rsidR="00024CE5" w:rsidRPr="007457C6" w:rsidRDefault="00024CE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C3A725" w14:textId="623D8F3D" w:rsidR="00024CE5" w:rsidRPr="007457C6" w:rsidRDefault="00024CE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ED152C" w14:textId="36E6A550" w:rsidR="00024CE5" w:rsidRDefault="00024CE5" w:rsidP="00E94C1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0806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istituito presso ANA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</w:p>
          <w:p w14:paraId="1096EF65" w14:textId="4CD88257" w:rsidR="00024CE5" w:rsidRPr="00D85EFC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0806">
              <w:rPr>
                <w:rFonts w:ascii="Times New Roman" w:hAnsi="Times New Roman"/>
                <w:sz w:val="20"/>
                <w:szCs w:val="20"/>
              </w:rPr>
              <w:t>Qualificazione stazione appaltante (SIMOG A</w:t>
            </w:r>
            <w:r>
              <w:rPr>
                <w:rFonts w:ascii="Times New Roman" w:hAnsi="Times New Roman"/>
                <w:sz w:val="20"/>
                <w:szCs w:val="20"/>
              </w:rPr>
              <w:t>NAC</w:t>
            </w:r>
            <w:r w:rsidRPr="0019080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6ABD7A" w14:textId="21F5CBCE" w:rsidR="00024CE5" w:rsidRPr="007457C6" w:rsidRDefault="00024CE5" w:rsidP="006F3B35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C26E7" w14:textId="04386F0A" w:rsidR="00FA785E" w:rsidRPr="00045BC9" w:rsidRDefault="00024CE5" w:rsidP="006F3B3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37</w:t>
            </w:r>
            <w:r w:rsidR="00FA785E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FA785E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="00FA785E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5EF3A53E" w14:textId="7D3A57AA" w:rsidR="00024CE5" w:rsidRPr="00045BC9" w:rsidRDefault="00FA785E" w:rsidP="006F3B3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</w:t>
            </w:r>
            <w:r w:rsidR="00024CE5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38 </w:t>
            </w:r>
            <w:proofErr w:type="spellStart"/>
            <w:r w:rsidR="00024CE5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="00024CE5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FDA38D" w14:textId="77777777" w:rsidR="00024CE5" w:rsidRPr="00FA785E" w:rsidRDefault="00024CE5" w:rsidP="006F3B3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740CD8B5" w14:textId="7397C405" w:rsidTr="00895F04">
        <w:trPr>
          <w:trHeight w:val="6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B5BFD2" w14:textId="00E1B30A" w:rsidR="00024CE5" w:rsidRDefault="00024CE5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8C9C2D" w14:textId="72F6B635" w:rsidR="00024CE5" w:rsidRPr="003F7F3D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nominato il Responsabile unico del procedimento?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4C49BB" w14:textId="77777777" w:rsidR="00024CE5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7B56766" w14:textId="77777777" w:rsidR="00024CE5" w:rsidRPr="007457C6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504FB9" w14:textId="154C8415" w:rsidR="00024CE5" w:rsidRPr="003F7F3D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F6331" w14:textId="7C84D6FF" w:rsidR="00024CE5" w:rsidRPr="007C4B28" w:rsidRDefault="00024CE5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C4B28"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5D39B9" w14:textId="77777777" w:rsidR="00024CE5" w:rsidRPr="008D0A71" w:rsidRDefault="00024CE5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7C4FC4" w14:textId="49BACE55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31, comma 1,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47EA6E" w14:textId="77777777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24CE5" w:rsidRPr="00A82903" w14:paraId="240FCE21" w14:textId="527637A3" w:rsidTr="00FC5C45">
        <w:trPr>
          <w:trHeight w:val="6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931C1C" w14:textId="676AB566" w:rsidR="00024CE5" w:rsidRDefault="00024CE5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A5F46" w14:textId="0D1DAA77" w:rsidR="00024CE5" w:rsidRPr="007457C6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Responsabile unico del procedimento è in possesso d</w:t>
            </w:r>
            <w:r w:rsidR="0016039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competenze professionali adeguate all’incarico da svolgere?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380945" w14:textId="77777777" w:rsidR="00024CE5" w:rsidRDefault="00024CE5" w:rsidP="003B7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2C84F77" w14:textId="77777777" w:rsidR="00024CE5" w:rsidRPr="007457C6" w:rsidRDefault="00024CE5" w:rsidP="003B7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15D912" w14:textId="099D794D" w:rsidR="00024CE5" w:rsidRPr="009A09F0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355CCF" w14:textId="2282F0FC" w:rsidR="00024CE5" w:rsidRPr="00190806" w:rsidRDefault="00024CE5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63FCD" w14:textId="11ADDC45" w:rsidR="00024CE5" w:rsidRPr="008D0A71" w:rsidRDefault="00024CE5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A63B4" w14:textId="7E8160B4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31, comma 6,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4141C2" w14:textId="77777777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4A81E854" w14:textId="6B67350F" w:rsidTr="00895F04">
        <w:trPr>
          <w:trHeight w:val="1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A3C88E" w14:textId="7B921FB5" w:rsidR="00024CE5" w:rsidRDefault="00024CE5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51EB39" w14:textId="45AD8B83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verificato che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 xml:space="preserve">il soggetto individuato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 qualità di RUP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>non si trovi nelle condizioni di conflitto di interesse di cui all'art. 42, comma 2 del D.lgs. 50/2016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che per il medesimo non sussistano 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 xml:space="preserve">cause di </w:t>
            </w:r>
            <w:proofErr w:type="spellStart"/>
            <w:r w:rsidRPr="00491C89">
              <w:rPr>
                <w:rFonts w:ascii="Times New Roman" w:hAnsi="Times New Roman" w:cs="Times New Roman"/>
                <w:sz w:val="20"/>
                <w:szCs w:val="20"/>
              </w:rPr>
              <w:t>inconferibilità</w:t>
            </w:r>
            <w:proofErr w:type="spellEnd"/>
            <w:r w:rsidRPr="00491C89">
              <w:rPr>
                <w:rFonts w:ascii="Times New Roman" w:hAnsi="Times New Roman" w:cs="Times New Roman"/>
                <w:sz w:val="20"/>
                <w:szCs w:val="20"/>
              </w:rPr>
              <w:t xml:space="preserve"> e di incompatibilità previste dal 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>gs. 39/2013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C12ECB" w14:textId="77777777" w:rsidR="00024CE5" w:rsidRDefault="00024CE5" w:rsidP="00EA2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02CED34" w14:textId="77777777" w:rsidR="00024CE5" w:rsidRPr="007457C6" w:rsidRDefault="00024CE5" w:rsidP="00EA2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4B99218" w14:textId="569493FE" w:rsidR="00024CE5" w:rsidRPr="007457C6" w:rsidRDefault="00024CE5" w:rsidP="003B7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013CFC" w14:textId="77777777" w:rsidR="00024CE5" w:rsidRDefault="00024CE5" w:rsidP="00EA2BF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  <w:p w14:paraId="6E2678E2" w14:textId="358D6E7B" w:rsidR="00024CE5" w:rsidRDefault="00024CE5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Autodichiarazioni rilasciate dal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F871F5" w14:textId="77777777" w:rsidR="00024CE5" w:rsidRPr="008D0A71" w:rsidRDefault="00024CE5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6A1AFE" w14:textId="1D9CBB32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Art. 42, comma 2, D.lgs. 50/2016   </w:t>
            </w:r>
          </w:p>
          <w:p w14:paraId="5A38A795" w14:textId="3410211D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D.lgs. 39/2013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B80A6" w14:textId="77777777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5E30E36C" w14:textId="55B7809F" w:rsidTr="00895F04">
        <w:trPr>
          <w:trHeight w:val="11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D17B49" w14:textId="518A7C51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735386" w14:textId="233B832C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stato verificato se </w:t>
            </w:r>
            <w:r w:rsidRPr="00EA705C">
              <w:rPr>
                <w:rFonts w:ascii="Times New Roman" w:hAnsi="Times New Roman" w:cs="Times New Roman"/>
                <w:sz w:val="20"/>
                <w:szCs w:val="20"/>
              </w:rPr>
              <w:t xml:space="preserve">la progettazione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oggetto di affidamento riguarda</w:t>
            </w:r>
            <w:r w:rsidRPr="00EA705C">
              <w:rPr>
                <w:rFonts w:ascii="Times New Roman" w:hAnsi="Times New Roman" w:cs="Times New Roman"/>
                <w:sz w:val="20"/>
                <w:szCs w:val="20"/>
              </w:rPr>
              <w:t xml:space="preserve"> lavori di particolare rilevanza sotto il profilo architettonico, ambientale, paesaggistico, agronomico e forestale, storico-artistico, conservativo, nonché tecnologico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C7629E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A1EFF4B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557F168" w14:textId="2234CD6B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4DF53" w14:textId="1B13D247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Dichiarazione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884401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5FA785" w14:textId="3A4CA361" w:rsidR="00024CE5" w:rsidRPr="00045BC9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23, comma 2, D.lgs. 50/2016</w:t>
            </w:r>
          </w:p>
          <w:p w14:paraId="5F760EBF" w14:textId="4F209778" w:rsidR="00024CE5" w:rsidRPr="00045BC9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Linee Guida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Anac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n. 1</w:t>
            </w:r>
          </w:p>
          <w:p w14:paraId="04A58D78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CE4221" w14:textId="77777777" w:rsidR="00024CE5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195AC7BD" w14:textId="12887050" w:rsidTr="00895F04">
        <w:trPr>
          <w:trHeight w:val="6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5AA9B9" w14:textId="48D01D6C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E02C2" w14:textId="6DA0E25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verificato se fossero disponibili professionalità interne alla stazione appaltante, a cui affidare la progettazione oggetto di affidamento?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D7D14F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A859C1E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2CC38A" w14:textId="12C2EB44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E50293" w14:textId="77777777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Interpello</w:t>
            </w:r>
          </w:p>
          <w:p w14:paraId="425650A9" w14:textId="6E3EE7D5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6140D6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2F794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24 D.lgs. 50/2016</w:t>
            </w:r>
          </w:p>
          <w:p w14:paraId="3090B02C" w14:textId="77777777" w:rsidR="00024CE5" w:rsidRPr="00045BC9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Linee Guida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Anac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n. 1</w:t>
            </w:r>
          </w:p>
          <w:p w14:paraId="2200F243" w14:textId="18250679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95B72" w14:textId="7777777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0B710218" w14:textId="4780A095" w:rsidTr="00895F04">
        <w:trPr>
          <w:trHeight w:val="1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3CF853" w14:textId="73058495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F4CA4" w14:textId="3D33938A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>Si è provveduto alla determinazione del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corrispettivo da porre a base d’asta, applicando i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criteri  fissati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dal Decreto del Ministero della Giustizia del 17.06.2016?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747DE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F5CBA10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2FBE3CE" w14:textId="735AA3F2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66F628" w14:textId="0F8F92CF" w:rsidR="00024CE5" w:rsidRPr="00673AB7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563DC07F" w14:textId="1A0B23BE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545F2077" w14:textId="0657EF14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D.M. Ministero della Giustizia del 17.06.2016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6D573C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6DD27" w14:textId="4D3D4FFD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24, comma 8, D.lgs. 50/2016</w:t>
            </w:r>
          </w:p>
          <w:p w14:paraId="17AE4BDA" w14:textId="5E0B57DF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Linee Guida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Anac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n. 1</w:t>
            </w:r>
          </w:p>
          <w:p w14:paraId="7463AF94" w14:textId="2F53C23E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D.M. Ministero della Giustizia del 17.06.2016</w:t>
            </w:r>
          </w:p>
          <w:p w14:paraId="5DB8891D" w14:textId="2F98E5A2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9D5024" w14:textId="7777777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199E6812" w14:textId="5D369753" w:rsidTr="00895F04">
        <w:trPr>
          <w:trHeight w:val="1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09D6F7" w14:textId="35BC4BDB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888C70" w14:textId="61755EE0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 xml:space="preserve">Sono stati individuati gli elementi essenziali delle opere, con particolare riferimento all'oggetto, alla durata, all'importo, all’indicazione dei requisiti minimi dell'offerta,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 xml:space="preserve">le condizioni contrattuali,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>i requisiti PNRR, quali condizionalità e principi trasversali?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5AA5E4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69AF8F6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E805BD6" w14:textId="624DED1A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766806" w14:textId="703135C7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7D19CC6E" w14:textId="77777777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Relazione tecnica / Nota illustrativa del fabbisogno</w:t>
            </w:r>
          </w:p>
          <w:p w14:paraId="5D4FEE97" w14:textId="4064FC7B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810C7E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91E5C" w14:textId="77777777" w:rsidR="00024CE5" w:rsidRPr="00045BC9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5823DF" w14:textId="77777777" w:rsidR="00024CE5" w:rsidRPr="00D52EC0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37B2EBCE" w14:textId="011EADF5" w:rsidTr="00895F04">
        <w:trPr>
          <w:trHeight w:val="7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5F777A" w14:textId="13B6D0A0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778339" w14:textId="7E087845" w:rsidR="00024CE5" w:rsidRPr="007352A7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stati definiti i requisiti di carattere speciale richiesti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agli operatore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economici?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F11BE3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3C7A608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F1FDF2" w14:textId="4D39878D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0F675B" w14:textId="77777777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1D628968" w14:textId="6D39B88C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Capitolato/Specifiche tecniche</w:t>
            </w:r>
          </w:p>
          <w:p w14:paraId="20A7F765" w14:textId="1BAC7AC1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CAA64B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BEECF" w14:textId="77777777" w:rsidR="00024CE5" w:rsidRPr="00045BC9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Linee Guida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Anac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n. 1</w:t>
            </w:r>
          </w:p>
          <w:p w14:paraId="075A8BD4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0443C8" w14:textId="77777777" w:rsidR="00024CE5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3E9846FA" w14:textId="71462212" w:rsidTr="00895F04">
        <w:trPr>
          <w:trHeight w:val="6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70FCD0" w14:textId="676E4936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F9213" w14:textId="0927FC7B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Sono stati definiti i criteri per la valutazione dell’offerta?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C5D40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42342B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6B3D865" w14:textId="2AD8403F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417B87" w14:textId="61E9426E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3C8146F9" w14:textId="12F78F4F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CA5B5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954680" w14:textId="77777777" w:rsidR="00024CE5" w:rsidRPr="00045BC9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Linee Guida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Anac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n. 1</w:t>
            </w:r>
          </w:p>
          <w:p w14:paraId="1CBDF622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960E9E" w14:textId="77777777" w:rsidR="00024CE5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594A0A36" w14:textId="201DC062" w:rsidTr="00895F04">
        <w:trPr>
          <w:trHeight w:val="7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70F11D" w14:textId="0CFB9A93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EAE4B" w14:textId="494575E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Esiste la determina/autorizzazione a contrarre che indica la procedura che s’intende adottare e le motivazioni a sostegno del ricorso a tale procedura?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B44AE5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A9EFA8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D13508" w14:textId="2C5BF046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EC602D" w14:textId="5E1D8B03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328A3F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EE5BF1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A300B" w14:textId="77777777" w:rsidR="00024CE5" w:rsidRPr="00D52EC0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DB0B15" w14:paraId="20AF2547" w14:textId="47B5BE38" w:rsidTr="004F6995">
        <w:trPr>
          <w:trHeight w:val="7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662860" w14:textId="2B65B9D8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27BC06" w14:textId="571D6195" w:rsidR="00024CE5" w:rsidRPr="007457C6" w:rsidRDefault="00024CE5" w:rsidP="004F699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Sussistono 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i presupposti, secondo quanto previsto dalla normativa vigente, per il ricorso alla procedura di affidamento prescelta?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66917B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7E7ED3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C650128" w14:textId="6F28AB48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EA203E" w14:textId="12C80488" w:rsidR="00024CE5" w:rsidRPr="001276AE" w:rsidRDefault="00024CE5" w:rsidP="001276AE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E3B3A7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7E9BC4" w14:textId="77777777" w:rsidR="00024CE5" w:rsidRPr="006B2254" w:rsidRDefault="00024CE5" w:rsidP="006A3B3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</w:t>
            </w:r>
            <w:r w:rsidR="001276AE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60 </w:t>
            </w:r>
            <w:proofErr w:type="spellStart"/>
            <w:r w:rsidR="001276AE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="001276AE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4B6FF24C" w14:textId="52772A54" w:rsidR="009F177C" w:rsidRPr="006B2254" w:rsidRDefault="009F177C" w:rsidP="006A3B3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</w:t>
            </w:r>
            <w:r w:rsidR="006A3B3C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. 2 </w:t>
            </w:r>
            <w:proofErr w:type="spellStart"/>
            <w:r w:rsidR="006A3B3C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</w:t>
            </w:r>
            <w:proofErr w:type="spellEnd"/>
            <w:r w:rsidR="006A3B3C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76/2020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4F489B" w14:textId="77777777" w:rsidR="00024CE5" w:rsidRPr="006B2254" w:rsidRDefault="00024CE5" w:rsidP="00BF3654">
            <w:pPr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613B0CFC" w14:textId="1851C47C" w:rsidTr="00895F04">
        <w:trPr>
          <w:trHeight w:val="11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9B0D86" w14:textId="78974F09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62D261" w14:textId="48552767" w:rsidR="00024CE5" w:rsidRPr="009A09F0" w:rsidRDefault="00024CE5" w:rsidP="00D04380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>a determina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/autorizzazione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a contrarre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36A3">
              <w:rPr>
                <w:rFonts w:ascii="Times New Roman" w:hAnsi="Times New Roman" w:cs="Times New Roman"/>
                <w:sz w:val="20"/>
                <w:szCs w:val="20"/>
              </w:rPr>
              <w:t>individua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l’oggetto dell’affidamento, l’importo,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>le informazioni sul possesso dei requisiti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carattere generale nonché dei requisiti tecnico-professionali, ove richiesti?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99A6D4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1A2023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3B9A5F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632DA116" w14:textId="3CA066EF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89BEA1" w14:textId="4B893A22" w:rsidR="00024CE5" w:rsidRPr="00BF3654" w:rsidRDefault="00024CE5" w:rsidP="00BF365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630713" w14:textId="3EBEE61C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52690" w14:textId="175E525B" w:rsidR="00024CE5" w:rsidRPr="00045BC9" w:rsidRDefault="00024CE5" w:rsidP="00FD025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32 D.lgs. 50/2016</w:t>
            </w:r>
          </w:p>
          <w:p w14:paraId="37172A91" w14:textId="159F31C6" w:rsidR="00024CE5" w:rsidRPr="00045BC9" w:rsidRDefault="00024CE5" w:rsidP="00FD025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Linee Guida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Anac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n. 4</w:t>
            </w:r>
          </w:p>
          <w:p w14:paraId="7D131C8B" w14:textId="55E7F56B" w:rsidR="00024CE5" w:rsidRPr="00045BC9" w:rsidRDefault="00024CE5" w:rsidP="00BF36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EB84EB" w14:textId="77777777" w:rsidR="00024CE5" w:rsidRPr="00D66D8E" w:rsidRDefault="00024CE5" w:rsidP="00FD025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74EE513E" w14:textId="0EE470EE" w:rsidTr="00895F04">
        <w:trPr>
          <w:trHeight w:val="10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C2C532" w14:textId="0F602973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1413CA" w14:textId="0BE78C17" w:rsidR="00024CE5" w:rsidRPr="004E2CE3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determina a contrarre è stata pubblicata sulla sezione “Amministrazione trasparente” 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t xml:space="preserve">del sito istituzionale e sul portale MIMS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t>Servizio contratti pubblici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”?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F605A7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43B37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1485689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4A47F357" w14:textId="7013E9DF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CA71A" w14:textId="1FFAD7CF" w:rsidR="00024CE5" w:rsidRPr="00C45704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r>
              <w:rPr>
                <w:rFonts w:ascii="Times New Roman" w:hAnsi="Times New Roman"/>
                <w:sz w:val="20"/>
                <w:szCs w:val="20"/>
              </w:rPr>
              <w:t>istituzionale stazione appaltante</w:t>
            </w:r>
          </w:p>
          <w:p w14:paraId="454F2AF8" w14:textId="5F136869" w:rsidR="00024CE5" w:rsidRDefault="00024CE5" w:rsidP="00BF365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hyperlink r:id="rId13" w:history="1">
              <w:r w:rsidRPr="00E619E7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0482F" w14:textId="399CF93F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02006F" w14:textId="55E0E8E8" w:rsidR="00024CE5" w:rsidRPr="00045BC9" w:rsidRDefault="00024CE5" w:rsidP="00B543D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29 D.lgs. 50/2016</w:t>
            </w:r>
          </w:p>
          <w:p w14:paraId="1C4DEF9E" w14:textId="252FACA1" w:rsidR="00024CE5" w:rsidRPr="00045BC9" w:rsidRDefault="00024CE5" w:rsidP="00BF3654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CD1B6C" w14:textId="77777777" w:rsidR="00024CE5" w:rsidRPr="00D66D8E" w:rsidRDefault="00024CE5" w:rsidP="00D66D8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F53708" w14:paraId="28C87376" w14:textId="37902587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3C2AF8" w14:textId="7722D6CC" w:rsidR="00024CE5" w:rsidRPr="007457C6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AAC96C" w14:textId="769F8B9F" w:rsidR="00024CE5" w:rsidRPr="00BF3654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3654"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di gara </w:t>
            </w:r>
            <w:r w:rsidR="00F53DDC">
              <w:rPr>
                <w:rFonts w:ascii="Times New Roman" w:hAnsi="Times New Roman" w:cs="Times New Roman"/>
                <w:sz w:val="20"/>
                <w:szCs w:val="20"/>
              </w:rPr>
              <w:t>prevede la:</w:t>
            </w:r>
          </w:p>
          <w:p w14:paraId="5DCB49FA" w14:textId="77777777" w:rsidR="00024CE5" w:rsidRDefault="00024CE5" w:rsidP="00A4673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673B">
              <w:rPr>
                <w:rFonts w:ascii="Times New Roman" w:hAnsi="Times New Roman"/>
                <w:sz w:val="20"/>
                <w:szCs w:val="20"/>
              </w:rPr>
              <w:t>possibilità o meno di subappalto</w:t>
            </w:r>
          </w:p>
          <w:p w14:paraId="1B93E7BB" w14:textId="77777777" w:rsidR="00024CE5" w:rsidRDefault="00024CE5" w:rsidP="00A4673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673B">
              <w:rPr>
                <w:rFonts w:ascii="Times New Roman" w:hAnsi="Times New Roman"/>
                <w:sz w:val="20"/>
                <w:szCs w:val="20"/>
              </w:rPr>
              <w:t>possibilità o meno di varianti</w:t>
            </w:r>
          </w:p>
          <w:p w14:paraId="17496388" w14:textId="2B2521FE" w:rsidR="00024CE5" w:rsidRPr="007457C6" w:rsidRDefault="00024CE5" w:rsidP="00A4673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3654">
              <w:rPr>
                <w:rFonts w:ascii="Times New Roman" w:hAnsi="Times New Roman"/>
                <w:sz w:val="20"/>
                <w:szCs w:val="20"/>
              </w:rPr>
              <w:t>possibilità di avvalimento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6D323A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2C9BF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E67EB61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757C2069" w14:textId="747BA98D" w:rsidR="00024CE5" w:rsidRPr="007457C6" w:rsidRDefault="00024CE5" w:rsidP="00BF36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AB4E09" w14:textId="75C9C130" w:rsidR="00024CE5" w:rsidRDefault="00F53DDC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7B879E0F" w14:textId="44FE5B39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0F360296" w14:textId="77777777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27C9C579" w14:textId="20EA845F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35F44B57" w14:textId="38F6748C" w:rsidR="00024CE5" w:rsidRPr="007457C6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FB115C" w14:textId="26E5BB73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859309" w14:textId="77777777" w:rsidR="00024CE5" w:rsidRPr="00045BC9" w:rsidRDefault="00024CE5" w:rsidP="00A4673B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105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61EFFFAE" w14:textId="0E61C975" w:rsidR="00024CE5" w:rsidRPr="00045BC9" w:rsidRDefault="00024CE5" w:rsidP="00CD0EF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106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49C47FFC" w14:textId="77777777" w:rsidR="00024CE5" w:rsidRPr="00045BC9" w:rsidRDefault="00024CE5" w:rsidP="00F53708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89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75D5DE92" w14:textId="2BCAC981" w:rsidR="00024CE5" w:rsidRPr="00045BC9" w:rsidRDefault="00024CE5" w:rsidP="00BF3654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FC81D6" w14:textId="77777777" w:rsidR="00024CE5" w:rsidRPr="00F53708" w:rsidRDefault="00024CE5" w:rsidP="00A467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1EFC8EC7" w14:textId="4DE17E10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EE7318" w14:textId="33DDB70B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C2246D" w14:textId="41F44D22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sono stabilite tempistiche di realizzazione coerenti con </w:t>
            </w:r>
            <w:proofErr w:type="gramStart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le milestones</w:t>
            </w:r>
            <w:proofErr w:type="gramEnd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e i target previsti dagli </w:t>
            </w:r>
            <w:proofErr w:type="spellStart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Operational</w:t>
            </w:r>
            <w:proofErr w:type="spellEnd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Arrangements</w:t>
            </w:r>
            <w:proofErr w:type="spellEnd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26D98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0032501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0FC5918" w14:textId="23AF6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A52F83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3699ED08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4A272093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5A198AFB" w14:textId="432A4D11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3BF2ABFC" w14:textId="20F5A863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BCBA36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409763" w14:textId="77777777" w:rsidR="00024CE5" w:rsidRPr="00045BC9" w:rsidRDefault="00024CE5" w:rsidP="00F53708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AE1C6E" w14:textId="77777777" w:rsidR="00024CE5" w:rsidRPr="001D03FB" w:rsidRDefault="00024CE5" w:rsidP="00F5370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1C212AF9" w14:textId="0B420D82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BECF19" w14:textId="061C30B5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1BDD28" w14:textId="4ECE84C4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 rispetto del principio del DNSH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265742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EE482F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10010AA" w14:textId="1F53F84F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873C75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66942248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5BF41D3D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3F129B61" w14:textId="38129E4F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1A8C0807" w14:textId="47DFB97F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1CA5D9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133D3E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0CDD37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53AF825E" w14:textId="07129363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F02D54" w14:textId="4B7436FF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07DEB6" w14:textId="00A734A8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contiene i riferimenti inerenti al 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contributo programmato ai tagging ambientali e digitale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previsti per la specifica misura PNRR, ove applicabili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C2490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8A36501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2F7B4DF" w14:textId="5F66B625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39EF3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7DAA5A10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0B4E068F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4B5E6168" w14:textId="6DB753CD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23E2B72A" w14:textId="7ECBBB3A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998C51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A8D2E5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CFD7A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18ACEF26" w14:textId="5267B92A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418B98" w14:textId="652B46DD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532DD" w14:textId="299BC1E3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richiamati gli adempimenti previsti ai fini del 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rispetto del principio trasversale della parità di genere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27FF00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A6E8382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CD30D0" w14:textId="6CB7EA44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E63FCC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2D34CA1E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5D3AAC5A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2EF2CF2A" w14:textId="2D16C97F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07D65DF4" w14:textId="34024943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DF0A92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A54DF8" w14:textId="5708DD4F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Art. 47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D.l.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77/2021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37541A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A1A3571" w14:textId="2C6D359C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6A642A" w14:textId="6CF1409E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9153EF" w14:textId="5769E56D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della parità generazionale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135ACF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28F8281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34DC5E6" w14:textId="168E5766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A14C96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6AA173F0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4EE9B70C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772020AC" w14:textId="619854F0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09ADECBD" w14:textId="2692541B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5FBC97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2D3F5" w14:textId="0641A4BF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Art. 47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D.l.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77/2021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E725E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3AB7A9C4" w14:textId="4CAEC46C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5CCC96" w14:textId="4C299D36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2169BD" w14:textId="14936247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per la tutela e l’inclusione lavorativa dei disabili, ove applicabile?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1886D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C1B9F28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2E249EE" w14:textId="3AB5880A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610685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16AB74A5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4AA6A127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75812C62" w14:textId="0172D0EC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6E3B1A3B" w14:textId="779095EC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6A437D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AC0E91" w14:textId="0A1F0ADA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Art. 47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D.l.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77/2021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B236C7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A2945F8" w14:textId="41FDF3F0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587B60" w14:textId="39178984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81E678" w14:textId="752DE727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per la riduzione del divario territoriale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7FA825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62530D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C736635" w14:textId="5819221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787AFF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2041552E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056D91C4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577DCDB0" w14:textId="32148554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3224C636" w14:textId="1048CFB4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D4DFFB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A17C45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42537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019CFD59" w14:textId="4FC34F6C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ADF7" w14:textId="39B63DF8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F8C5B4" w14:textId="0C23585A" w:rsidR="00024CE5" w:rsidRPr="00DB0B15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B15">
              <w:rPr>
                <w:rFonts w:ascii="Times New Roman" w:hAnsi="Times New Roman" w:cs="Times New Roman"/>
                <w:sz w:val="20"/>
                <w:szCs w:val="20"/>
              </w:rPr>
              <w:t>Esiste un atto formale di approvazione dei documenti di gara,</w:t>
            </w:r>
            <w:r w:rsidRPr="00DB0B15">
              <w:t xml:space="preserve"> </w:t>
            </w:r>
            <w:r w:rsidRPr="00DB0B15">
              <w:rPr>
                <w:rFonts w:ascii="Times New Roman" w:hAnsi="Times New Roman" w:cs="Times New Roman"/>
                <w:sz w:val="20"/>
                <w:szCs w:val="20"/>
              </w:rPr>
              <w:t>se già non approvati con il decreto/determina a contrarre?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D32FFE" w14:textId="77777777" w:rsidR="00024CE5" w:rsidRPr="00DB0B1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0B1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6E511DE" w14:textId="77777777" w:rsidR="00024CE5" w:rsidRPr="00DB0B1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0B1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CEB4F63" w14:textId="77777777" w:rsidR="00024CE5" w:rsidRPr="00DB0B1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0B1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50C57696" w14:textId="472E626E" w:rsidR="00024CE5" w:rsidRPr="00DB0B1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8EAE3D" w14:textId="58A2524A" w:rsidR="00024CE5" w:rsidRPr="00F53DDC" w:rsidRDefault="00024CE5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868F3">
              <w:rPr>
                <w:rFonts w:ascii="Times New Roman" w:hAnsi="Times New Roman"/>
                <w:sz w:val="20"/>
                <w:szCs w:val="20"/>
              </w:rPr>
              <w:t xml:space="preserve">Approvazione </w:t>
            </w:r>
            <w:r w:rsidR="00F53DDC">
              <w:rPr>
                <w:rFonts w:ascii="Times New Roman" w:hAnsi="Times New Roman"/>
                <w:sz w:val="20"/>
                <w:szCs w:val="20"/>
              </w:rPr>
              <w:t>bando</w:t>
            </w:r>
            <w:r w:rsidRPr="00F53DDC"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42633D6C" w14:textId="1ABF1FEC" w:rsidR="00024CE5" w:rsidRPr="00F868F3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868F3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82568" w14:textId="41FB08CF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000A6F" w14:textId="7F8F92AE" w:rsidR="00024CE5" w:rsidRPr="00045BC9" w:rsidRDefault="00024CE5" w:rsidP="007B5517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CACE5C" w14:textId="77777777" w:rsidR="00024CE5" w:rsidRPr="00F952ED" w:rsidRDefault="00024CE5" w:rsidP="007B5517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815ECE" w:rsidRPr="00634A4B" w14:paraId="1CAB955C" w14:textId="23773173" w:rsidTr="00DF199E">
        <w:trPr>
          <w:trHeight w:val="11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BB0BAA" w14:textId="45DE6AA7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BB32C0" w14:textId="03A4F45A" w:rsidR="00815ECE" w:rsidRPr="00B74E40" w:rsidRDefault="00ED36FA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bando</w:t>
            </w:r>
            <w:r w:rsidR="00815ECE" w:rsidRPr="00B74E40">
              <w:rPr>
                <w:rFonts w:ascii="Times New Roman" w:hAnsi="Times New Roman" w:cs="Times New Roman"/>
                <w:sz w:val="20"/>
                <w:szCs w:val="20"/>
              </w:rPr>
              <w:t xml:space="preserve"> di gara è stato </w:t>
            </w:r>
            <w:r w:rsidR="00A25E6E">
              <w:rPr>
                <w:rFonts w:ascii="Times New Roman" w:hAnsi="Times New Roman" w:cs="Times New Roman"/>
                <w:sz w:val="20"/>
                <w:szCs w:val="20"/>
              </w:rPr>
              <w:t xml:space="preserve">correttamente </w:t>
            </w:r>
            <w:r w:rsidR="00815ECE" w:rsidRPr="00B74E40">
              <w:rPr>
                <w:rFonts w:ascii="Times New Roman" w:hAnsi="Times New Roman" w:cs="Times New Roman"/>
                <w:sz w:val="20"/>
                <w:szCs w:val="20"/>
              </w:rPr>
              <w:t>pubblicato?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9E727E" w14:textId="77777777" w:rsidR="00815ECE" w:rsidRPr="00B74E40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59B2371" w14:textId="77777777" w:rsidR="00815ECE" w:rsidRPr="00B74E40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E96E037" w14:textId="4BAB6D75" w:rsidR="00815ECE" w:rsidRPr="00B74E40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E73DC0" w14:textId="1F012329" w:rsidR="00AE17CB" w:rsidRDefault="00AE17CB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GUUE</w:t>
            </w:r>
          </w:p>
          <w:p w14:paraId="09AEA2A1" w14:textId="7A5F6EB3" w:rsidR="00AE17CB" w:rsidRDefault="00AE17CB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GURI</w:t>
            </w:r>
          </w:p>
          <w:p w14:paraId="3A26CEA0" w14:textId="607142E0" w:rsidR="00A25E6E" w:rsidRDefault="00A25E6E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Quotidiani</w:t>
            </w:r>
          </w:p>
          <w:p w14:paraId="0254899F" w14:textId="7B22F393" w:rsidR="00815ECE" w:rsidRDefault="00815ECE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r>
              <w:rPr>
                <w:rFonts w:ascii="Times New Roman" w:hAnsi="Times New Roman"/>
                <w:sz w:val="20"/>
                <w:szCs w:val="20"/>
              </w:rPr>
              <w:t>istituzionale stazione appaltante</w:t>
            </w:r>
          </w:p>
          <w:p w14:paraId="7D249078" w14:textId="14364DD4" w:rsidR="00815ECE" w:rsidRPr="00C45704" w:rsidRDefault="00815ECE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15ECE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hyperlink r:id="rId14" w:history="1">
              <w:r w:rsidRPr="00815ECE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C73A69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BD7F10" w14:textId="77777777" w:rsidR="00815ECE" w:rsidRPr="00045BC9" w:rsidRDefault="00815ECE" w:rsidP="00875DA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29 D.lgs. 50/2016</w:t>
            </w:r>
          </w:p>
          <w:p w14:paraId="3C18C0DC" w14:textId="3A07C92C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B0C53F" w14:textId="77777777" w:rsidR="00815ECE" w:rsidRPr="00634A4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815ECE" w:rsidRPr="00DB0B15" w14:paraId="77B4AA79" w14:textId="140C4934" w:rsidTr="00815ECE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593B96" w14:textId="3D846135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FA103" w14:textId="007A9E99" w:rsidR="00815ECE" w:rsidRPr="00D0305B" w:rsidRDefault="00DF199E" w:rsidP="00DC79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="00815ECE" w:rsidRPr="00815ECE">
              <w:rPr>
                <w:rFonts w:ascii="Times New Roman" w:hAnsi="Times New Roman" w:cs="Times New Roman"/>
                <w:sz w:val="20"/>
                <w:szCs w:val="20"/>
              </w:rPr>
              <w:t xml:space="preserve"> scadenza </w:t>
            </w:r>
            <w:r w:rsidR="00C17EDE">
              <w:rPr>
                <w:rFonts w:ascii="Times New Roman" w:hAnsi="Times New Roman" w:cs="Times New Roman"/>
                <w:sz w:val="20"/>
                <w:szCs w:val="20"/>
              </w:rPr>
              <w:t xml:space="preserve">fissata </w:t>
            </w:r>
            <w:r w:rsidR="00815ECE" w:rsidRPr="00815ECE">
              <w:rPr>
                <w:rFonts w:ascii="Times New Roman" w:hAnsi="Times New Roman" w:cs="Times New Roman"/>
                <w:sz w:val="20"/>
                <w:szCs w:val="20"/>
              </w:rPr>
              <w:t>per la presentazione delle offerte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è </w:t>
            </w:r>
            <w:r w:rsidR="006B2254">
              <w:rPr>
                <w:rFonts w:ascii="Times New Roman" w:hAnsi="Times New Roman" w:cs="Times New Roman"/>
                <w:sz w:val="20"/>
                <w:szCs w:val="20"/>
              </w:rPr>
              <w:t>conforme</w:t>
            </w:r>
            <w:r w:rsidR="00C17E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225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17EDE">
              <w:rPr>
                <w:rFonts w:ascii="Times New Roman" w:hAnsi="Times New Roman" w:cs="Times New Roman"/>
                <w:sz w:val="20"/>
                <w:szCs w:val="20"/>
              </w:rPr>
              <w:t>i termini previsti dalla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normativ</w:t>
            </w:r>
            <w:r w:rsidR="0073273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15ECE" w:rsidRPr="00815ECE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CDC08C" w14:textId="77777777" w:rsidR="00815ECE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D60AA0E" w14:textId="77777777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068A3D7" w14:textId="77777777" w:rsidR="00815ECE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5BE0E0C8" w14:textId="5068DC06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4DB59" w14:textId="77777777" w:rsidR="00815ECE" w:rsidRDefault="00815ECE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20F73DD1" w14:textId="77777777" w:rsidR="00815ECE" w:rsidRPr="00815ECE" w:rsidRDefault="00815ECE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15ECE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480B42B5" w14:textId="77777777" w:rsidR="00815ECE" w:rsidRPr="00815ECE" w:rsidRDefault="00815ECE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15ECE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5D1C4813" w14:textId="730AF40A" w:rsidR="00815ECE" w:rsidRPr="00815ECE" w:rsidRDefault="00815ECE" w:rsidP="00D043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15ECE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05DE91" w14:textId="40E15987" w:rsidR="00815ECE" w:rsidRPr="00815ECE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1DCEAD" w14:textId="77777777" w:rsidR="00815ECE" w:rsidRDefault="000E3C67" w:rsidP="009C0F9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Art.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60 D.lgs. 50/2016</w:t>
            </w:r>
          </w:p>
          <w:p w14:paraId="79381619" w14:textId="776B6A92" w:rsidR="00674C8B" w:rsidRPr="00674C8B" w:rsidRDefault="00674C8B" w:rsidP="009C0F9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8, comma 2, </w:t>
            </w:r>
            <w:proofErr w:type="spellStart"/>
            <w:r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lett</w:t>
            </w:r>
            <w:proofErr w:type="spellEnd"/>
            <w:r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. c), </w:t>
            </w:r>
            <w:proofErr w:type="spellStart"/>
            <w:r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</w:t>
            </w:r>
            <w:r w:rsidR="009C0F9E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.l</w:t>
            </w:r>
            <w:proofErr w:type="spellEnd"/>
            <w:r w:rsidR="009C0F9E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76/2020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611B0B" w14:textId="77777777" w:rsidR="00815ECE" w:rsidRPr="00674C8B" w:rsidRDefault="00815ECE" w:rsidP="00875DA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815ECE" w:rsidRPr="007457C6" w14:paraId="1BA97362" w14:textId="7160BC82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E5544F" w14:textId="70CE8C86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04240" w14:textId="0B538291" w:rsidR="00815ECE" w:rsidRPr="00F4765A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>La documentazione relativa all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procedura di gara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contiene i riferimenti del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finanziamento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 valere su risorse 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>PNRR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nonché del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CUP 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del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CIG?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C49ECA" w14:textId="77777777" w:rsidR="00815ECE" w:rsidRPr="00B74E40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0C6202" w14:textId="77777777" w:rsidR="00815ECE" w:rsidRPr="00B74E40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05A6C4A" w14:textId="4518AA29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601E6B" w14:textId="77777777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767E7FCA" w14:textId="77777777" w:rsidR="00815ECE" w:rsidRDefault="00815ECE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37F920F5" w14:textId="33C850C0" w:rsidR="00815ECE" w:rsidRDefault="00815ECE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723B2E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554E4C" w14:textId="77777777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2CB90B" w14:textId="77777777" w:rsidR="00815ECE" w:rsidRPr="001D03F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7C151617" w14:textId="128F53DC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A4A7C1" w14:textId="5F296882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CC3839" w14:textId="77777777" w:rsidR="00815ECE" w:rsidRPr="00392202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 xml:space="preserve">La commissione giudicatrice: </w:t>
            </w:r>
          </w:p>
          <w:p w14:paraId="7E95C04A" w14:textId="77777777" w:rsidR="00815ECE" w:rsidRPr="00392202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a)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è nominata con apposito atto dall'organo della stazione appaltante competente ad effettuare la scelta del soggetto affidatario del contratto?</w:t>
            </w:r>
          </w:p>
          <w:p w14:paraId="51FED210" w14:textId="77777777" w:rsidR="00815ECE" w:rsidRPr="00392202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22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è composta da un numero dispari di componenti, in numero massimo di cinque, esperti nello specifico settore cui si riferisce l’oggetto del contratto, individuati mediante pubblico sorteggio?</w:t>
            </w:r>
          </w:p>
          <w:p w14:paraId="37CDA154" w14:textId="77777777" w:rsidR="00815ECE" w:rsidRPr="00392202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è composta da commissari che hanno i requisiti indicati dall’art. 77 e che non devono aver svolto né possono svolgere alcuna altra funzione o incarico tecnico o amministrativo relativamente al contratto del cui affidamento si tratta?</w:t>
            </w:r>
          </w:p>
          <w:p w14:paraId="5CC45647" w14:textId="66B2F479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la nomina e la costituzione della Commissione sono avvenute successivamente alla scadenza dei termini fissati per la presentazione delle offerte?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9363EF" w14:textId="77777777" w:rsidR="00815ECE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406DB9A4" w14:textId="77777777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C779F0C" w14:textId="77777777" w:rsidR="00815ECE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732EC05A" w14:textId="7A59A171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074CF" w14:textId="77777777" w:rsidR="00815ECE" w:rsidRPr="00911CC7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Atto di nomina della commissione giudicatrice</w:t>
            </w:r>
          </w:p>
          <w:p w14:paraId="63961F60" w14:textId="192DE691" w:rsidR="00815ECE" w:rsidRPr="00FC1BF7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 xml:space="preserve">Attestazione di insussistenza delle </w:t>
            </w:r>
            <w:r w:rsidRPr="00911CC7">
              <w:rPr>
                <w:rFonts w:ascii="Times New Roman" w:hAnsi="Times New Roman"/>
                <w:sz w:val="20"/>
                <w:szCs w:val="20"/>
              </w:rPr>
              <w:lastRenderedPageBreak/>
              <w:t>cause di incompatibilità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3E8842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F31974" w14:textId="77777777" w:rsidR="00815ECE" w:rsidRPr="00045BC9" w:rsidRDefault="00815ECE" w:rsidP="0026604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77 D.lgs. 50/2016</w:t>
            </w:r>
          </w:p>
          <w:p w14:paraId="26FE1269" w14:textId="77777777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90EA9A" w14:textId="77777777" w:rsidR="00815ECE" w:rsidRPr="001D03F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66181D08" w14:textId="41ACBC26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473A8F" w14:textId="2876D025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9E3020" w14:textId="5A6A0DBE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</w:t>
            </w:r>
            <w:r w:rsidRPr="00846C30">
              <w:rPr>
                <w:rFonts w:ascii="Times New Roman" w:hAnsi="Times New Roman" w:cs="Times New Roman"/>
                <w:sz w:val="20"/>
                <w:szCs w:val="20"/>
              </w:rPr>
              <w:t>offerte sono pervenute nei termini previsti dal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9E1FA5" w14:textId="77777777" w:rsidR="00815ECE" w:rsidRPr="00B74E40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A30CCD1" w14:textId="77777777" w:rsidR="00815ECE" w:rsidRPr="00B74E40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8A933F6" w14:textId="5D2E3987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34AEDA" w14:textId="77777777" w:rsidR="00815ECE" w:rsidRDefault="00815ECE" w:rsidP="00815EC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2E3B3345" w14:textId="340E3BE7" w:rsidR="00815ECE" w:rsidRDefault="00815ECE" w:rsidP="00815EC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2A9BCF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A82173" w14:textId="419BFAC7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BAE1E9" w14:textId="77777777" w:rsidR="00815ECE" w:rsidRPr="00D66D8E" w:rsidRDefault="00815ECE" w:rsidP="0026604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ECE" w:rsidRPr="007457C6" w14:paraId="62A89BD2" w14:textId="1122459B" w:rsidTr="00334D79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41ED0B" w14:textId="56059AB4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2F850E" w14:textId="6D3AAD3B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8A4">
              <w:rPr>
                <w:rFonts w:ascii="Times New Roman" w:hAnsi="Times New Roman" w:cs="Times New Roman"/>
                <w:sz w:val="20"/>
                <w:szCs w:val="20"/>
              </w:rPr>
              <w:t xml:space="preserve">L’offerta è firmata digitalmente dall’operatore economico invitato a partecipare e risulta coerente con la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documentazione di gara</w:t>
            </w:r>
            <w:r w:rsidRPr="004A48A4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3F352B" w14:textId="77777777" w:rsidR="00815ECE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EE7990D" w14:textId="77777777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1103D8E" w14:textId="05E746D1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29F5CA" w14:textId="77777777" w:rsidR="00815ECE" w:rsidRDefault="00815ECE" w:rsidP="00815EC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482ECB06" w14:textId="77777777" w:rsidR="00815ECE" w:rsidRDefault="00815ECE" w:rsidP="00815EC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Capitolato tecnico/Disciplinare</w:t>
            </w:r>
          </w:p>
          <w:p w14:paraId="471657C3" w14:textId="462F8E87" w:rsidR="00815ECE" w:rsidRDefault="00815ECE" w:rsidP="00815EC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31B240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9015FE" w14:textId="77777777" w:rsidR="00815ECE" w:rsidRPr="00045BC9" w:rsidRDefault="00815ECE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D500F4" w14:textId="77777777" w:rsidR="00815ECE" w:rsidRPr="001D03F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3A75B1C9" w14:textId="1EB63347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54DAFC" w14:textId="73D7C709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90982C" w14:textId="77777777" w:rsidR="00815ECE" w:rsidRPr="00505C36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C36">
              <w:rPr>
                <w:rFonts w:ascii="Times New Roman" w:hAnsi="Times New Roman" w:cs="Times New Roman"/>
                <w:sz w:val="20"/>
                <w:szCs w:val="20"/>
              </w:rPr>
              <w:t>L’offerta è corredata dalla seguente documentazione:</w:t>
            </w:r>
          </w:p>
          <w:p w14:paraId="682A78AB" w14:textId="77777777" w:rsidR="00815ECE" w:rsidRPr="00505C36" w:rsidRDefault="00815ECE" w:rsidP="007B551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Patto d’Integrità;</w:t>
            </w:r>
          </w:p>
          <w:p w14:paraId="40642A2A" w14:textId="77777777" w:rsidR="00815ECE" w:rsidRPr="00505C36" w:rsidRDefault="00815ECE" w:rsidP="007B551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DGUE;</w:t>
            </w:r>
          </w:p>
          <w:p w14:paraId="5DB25244" w14:textId="77777777" w:rsidR="00815ECE" w:rsidRPr="00505C36" w:rsidRDefault="00815ECE" w:rsidP="007B5517">
            <w:pPr>
              <w:pStyle w:val="Paragrafoelenco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Dichiarazione sul titolare effettivo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DF7E2F7" w14:textId="77777777" w:rsidR="0092180F" w:rsidRDefault="00815ECE" w:rsidP="0092180F">
            <w:pPr>
              <w:pStyle w:val="Elencoacolori-Colore11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DSAN incompatibilità/assenza conflitto di interessi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E61E989" w14:textId="13C66AB2" w:rsidR="00815ECE" w:rsidRPr="009006A7" w:rsidRDefault="00815ECE" w:rsidP="0092180F">
            <w:pPr>
              <w:pStyle w:val="Elencoacolori-Colore11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Pr="00505C36">
              <w:rPr>
                <w:rFonts w:ascii="Times New Roman" w:hAnsi="Times New Roman"/>
                <w:i/>
                <w:iCs/>
                <w:sz w:val="20"/>
                <w:szCs w:val="20"/>
              </w:rPr>
              <w:t>pantouflage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6BA886" w14:textId="77777777" w:rsidR="00815ECE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C2D1B28" w14:textId="77777777" w:rsidR="00815ECE" w:rsidRPr="007457C6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D490D80" w14:textId="1977BEC0" w:rsidR="00815ECE" w:rsidRPr="007457C6" w:rsidRDefault="00815ECE" w:rsidP="007B55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D0739" w14:textId="77777777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  <w:p w14:paraId="2ADAE19C" w14:textId="77777777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Patto d’Integrità</w:t>
            </w:r>
          </w:p>
          <w:p w14:paraId="2A0DF796" w14:textId="77777777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DGUE</w:t>
            </w:r>
          </w:p>
          <w:p w14:paraId="74E00E21" w14:textId="77777777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Documentazione attestante l’identificazione del titolare effettivo</w:t>
            </w:r>
          </w:p>
          <w:p w14:paraId="528B039F" w14:textId="77777777" w:rsidR="00815ECE" w:rsidRPr="00505C36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DSAN incompatibilità/assenza conflitto di interessi</w:t>
            </w:r>
          </w:p>
          <w:p w14:paraId="2697D473" w14:textId="3A16B983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proofErr w:type="spellStart"/>
            <w:r w:rsidRPr="00505C36">
              <w:rPr>
                <w:rFonts w:ascii="Times New Roman" w:hAnsi="Times New Roman"/>
                <w:i/>
                <w:iCs/>
                <w:sz w:val="20"/>
                <w:szCs w:val="20"/>
              </w:rPr>
              <w:t>pantouflage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DF773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D7ACC3" w14:textId="77777777" w:rsidR="00815ECE" w:rsidRPr="00045BC9" w:rsidRDefault="00815ECE" w:rsidP="00E14D0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1, comma 17, L. 190/2012</w:t>
            </w:r>
          </w:p>
          <w:p w14:paraId="310B63F9" w14:textId="77777777" w:rsidR="00815ECE" w:rsidRPr="00045BC9" w:rsidRDefault="00815ECE" w:rsidP="00E14D0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85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1D07049A" w14:textId="77777777" w:rsidR="00815ECE" w:rsidRPr="00045BC9" w:rsidRDefault="00815ECE" w:rsidP="00E14D0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Rendicontazione e controllo</w:t>
            </w:r>
          </w:p>
          <w:p w14:paraId="77CACF0A" w14:textId="77777777" w:rsidR="00815ECE" w:rsidRPr="00045BC9" w:rsidRDefault="00815ECE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D9FF89" w14:textId="77777777" w:rsidR="00815ECE" w:rsidRPr="001D03F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0BAFBE67" w14:textId="3D4E94FA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8725A1" w14:textId="4A54D98D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BB7870" w14:textId="2F36BF28" w:rsidR="00815ECE" w:rsidRPr="009006A7" w:rsidRDefault="00815ECE" w:rsidP="004D45BE">
            <w:pPr>
              <w:pStyle w:val="Elencoacolori-Colore11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 xml:space="preserve">La valutazione delle offerte è stata effettuata in base dei criteri di selezione e aggiudicazione non </w:t>
            </w:r>
            <w:r w:rsidR="004D45BE">
              <w:rPr>
                <w:rFonts w:ascii="Times New Roman" w:hAnsi="Times New Roman"/>
                <w:sz w:val="20"/>
                <w:szCs w:val="20"/>
              </w:rPr>
              <w:t>d</w:t>
            </w:r>
            <w:r w:rsidRPr="00911CC7">
              <w:rPr>
                <w:rFonts w:ascii="Times New Roman" w:hAnsi="Times New Roman"/>
                <w:sz w:val="20"/>
                <w:szCs w:val="20"/>
              </w:rPr>
              <w:t>iscriminatori e non illeciti indicati nella documentazione di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9DB6C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6137F33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C08508D" w14:textId="05038D84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E73B63" w14:textId="77777777" w:rsidR="008C30B5" w:rsidRDefault="008C30B5" w:rsidP="008C30B5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43CBCCB4" w14:textId="77777777" w:rsidR="00815ECE" w:rsidRPr="00911CC7" w:rsidRDefault="00815ECE" w:rsidP="008C30B5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Capitolato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tecnico/ Disciplinare di gara </w:t>
            </w:r>
          </w:p>
          <w:p w14:paraId="660738B1" w14:textId="7C78EDA7" w:rsidR="00815ECE" w:rsidRDefault="00815ECE" w:rsidP="008C30B5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Verbali di 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16C7BA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F8F3DB" w14:textId="46421ED2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95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B60FDE" w14:textId="77777777" w:rsidR="00815ECE" w:rsidRDefault="00815ECE" w:rsidP="00E14D0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ECE" w:rsidRPr="007457C6" w14:paraId="711B063C" w14:textId="6C169DEC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45D43B" w14:textId="697427DF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EBB0ED" w14:textId="6BD14B5D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CC7">
              <w:rPr>
                <w:rFonts w:ascii="Times New Roman" w:hAnsi="Times New Roman" w:cs="Times New Roman"/>
                <w:sz w:val="20"/>
                <w:szCs w:val="20"/>
              </w:rPr>
              <w:t>Nel caso in cui sia stato utilizzato il criterio dell'offerta economicamente più vantaggiosa, la documentazione di gara prevede i criteri di valutazione (e ove necessario i sub criteri) e la relativa ponderazione (eventualmente i sub pesi e i sub punteggi)?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0395DF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1994901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8EF579A" w14:textId="00927FA9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51B6AB" w14:textId="77777777" w:rsidR="008C30B5" w:rsidRDefault="008C30B5" w:rsidP="008C30B5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16E7521E" w14:textId="77777777" w:rsidR="00815ECE" w:rsidRPr="00911CC7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5100912D" w14:textId="4345F508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Verbali di 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CE4A36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1AB73" w14:textId="47C60AF7" w:rsidR="00815ECE" w:rsidRPr="00045BC9" w:rsidRDefault="00815ECE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95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B5540E" w14:textId="77777777" w:rsidR="00815ECE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645B95BE" w14:textId="7B1B3514" w:rsidTr="00334D79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A35B96" w14:textId="00DADB4F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D5C70" w14:textId="677266C8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CC7">
              <w:rPr>
                <w:rFonts w:ascii="Times New Roman" w:hAnsi="Times New Roman" w:cs="Times New Roman"/>
                <w:sz w:val="20"/>
                <w:szCs w:val="20"/>
              </w:rPr>
              <w:t>Nel caso in cui siano state rilevate offerte anormalmente basse sono state richieste per iscritto giustificazioni sul prezzo o sui costi proposti e valutate le offerte?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F16EB0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230262F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2D01174" w14:textId="1C35C785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3A3DAD" w14:textId="254E8889" w:rsidR="00815ECE" w:rsidRPr="00911CC7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 xml:space="preserve">Verbale di </w:t>
            </w:r>
            <w:r>
              <w:rPr>
                <w:rFonts w:ascii="Times New Roman" w:hAnsi="Times New Roman"/>
                <w:sz w:val="20"/>
                <w:szCs w:val="20"/>
              </w:rPr>
              <w:t>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5CC19B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2EE036" w14:textId="77777777" w:rsidR="00815ECE" w:rsidRPr="00045BC9" w:rsidRDefault="00815ECE" w:rsidP="00024CE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97 D.lgs. 50/2016</w:t>
            </w:r>
          </w:p>
          <w:p w14:paraId="3D7C4B25" w14:textId="50D8B1EE" w:rsidR="00815ECE" w:rsidRPr="00045BC9" w:rsidRDefault="00815ECE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D037DA" w14:textId="77777777" w:rsidR="00815ECE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05A880DA" w14:textId="253C36A1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4E9882" w14:textId="367CB86C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3D91CA" w14:textId="314C0B93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stata fatta comunicazione agli interessati, entro i termini prescritti, della esclusione dalla procedura, nonché, su richiesta, delle ulteriori informazioni dovute?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EA93FE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3C47AC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D0EAEB4" w14:textId="04966782" w:rsidR="00815ECE" w:rsidRPr="007457C6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50EB56" w14:textId="3710FF9E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Comunicazione esclusione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6101B5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8B50D4" w14:textId="222B31E2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76, comma 5,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08793C" w14:textId="77777777" w:rsidR="00815ECE" w:rsidRDefault="00815ECE" w:rsidP="00024CE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09012E32" w14:textId="0BDFD119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324F4D" w14:textId="4FA0E578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190A4D" w14:textId="2C78F09E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5EFC">
              <w:rPr>
                <w:rFonts w:ascii="Times New Roman" w:hAnsi="Times New Roman" w:cs="Times New Roman"/>
                <w:sz w:val="20"/>
                <w:szCs w:val="20"/>
              </w:rPr>
              <w:t>Sono stati redatti i verbali delle operazioni di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C90502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BD1EDD4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CACF0D6" w14:textId="2F9D9829" w:rsidR="00815ECE" w:rsidRPr="007457C6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9FF272" w14:textId="66729F12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 xml:space="preserve">Verbale di </w:t>
            </w:r>
            <w:r>
              <w:rPr>
                <w:rFonts w:ascii="Times New Roman" w:hAnsi="Times New Roman"/>
                <w:sz w:val="20"/>
                <w:szCs w:val="20"/>
              </w:rPr>
              <w:t>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24DBCD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111FE4" w14:textId="564D651B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655525" w14:textId="77777777" w:rsidR="00815ECE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244B7CAA" w14:textId="6B3D4535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55E8C5" w14:textId="320EA51A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CF79D0" w14:textId="36457154" w:rsidR="00815ECE" w:rsidRPr="00D85EFC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stata acquisita la documentazione ai fini delle verifiche</w:t>
            </w:r>
            <w:r w:rsidRPr="00B84C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ex 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art. 80 D.lgs. 50/2016 (requisiti di carattere generale)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propedeutiche alla stipula del contratto?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38FCC4" w14:textId="77777777" w:rsidR="00815ECE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045E291" w14:textId="77777777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980F126" w14:textId="641195B6" w:rsidR="00815ECE" w:rsidRPr="007457C6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FF1CB5" w14:textId="77777777" w:rsidR="00815ECE" w:rsidRPr="007457C6" w:rsidRDefault="00815ECE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Certificato Camera di Commercio</w:t>
            </w:r>
          </w:p>
          <w:p w14:paraId="5DFD1110" w14:textId="77777777" w:rsidR="00815ECE" w:rsidRPr="007457C6" w:rsidRDefault="00815ECE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Casellario giudiziale</w:t>
            </w:r>
          </w:p>
          <w:p w14:paraId="50846D53" w14:textId="77777777" w:rsidR="00815ECE" w:rsidRDefault="00815ECE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DURC</w:t>
            </w:r>
          </w:p>
          <w:p w14:paraId="0362F32E" w14:textId="77777777" w:rsidR="00815ECE" w:rsidRDefault="00815ECE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Documentazione </w:t>
            </w:r>
            <w:r w:rsidRPr="009D2936">
              <w:rPr>
                <w:rFonts w:ascii="Times New Roman" w:hAnsi="Times New Roman"/>
                <w:sz w:val="20"/>
                <w:szCs w:val="20"/>
              </w:rPr>
              <w:t>antimafia</w:t>
            </w:r>
          </w:p>
          <w:p w14:paraId="22B01310" w14:textId="0617E004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56AC">
              <w:rPr>
                <w:rFonts w:ascii="Times New Roman" w:hAnsi="Times New Roman"/>
                <w:sz w:val="20"/>
                <w:szCs w:val="20"/>
              </w:rPr>
              <w:t>Informativa Agenzia delle Entrate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D81D49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F9A4AF" w14:textId="77777777" w:rsidR="00815ECE" w:rsidRPr="00045BC9" w:rsidRDefault="00815ECE" w:rsidP="00B84C5D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80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18E85682" w14:textId="77777777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94EB3B" w14:textId="77777777" w:rsidR="00815ECE" w:rsidRPr="001D03F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49FB1367" w14:textId="7D4DFAEA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FA4B83" w14:textId="22598EE7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2FE4E9" w14:textId="73D989C4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stato verificato il possesso dei requisiti specifici (idoneità professionali, capacità economica finanziaria, capacità tecniche e professionali)?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64945D" w14:textId="77777777" w:rsidR="00815ECE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9C5F79" w14:textId="77777777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F6DB675" w14:textId="2B075477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2002D2" w14:textId="77777777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DGUE</w:t>
            </w:r>
          </w:p>
          <w:p w14:paraId="6EFD6AFC" w14:textId="53191305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FE4681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36734" w14:textId="03FB93C4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83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9FE708" w14:textId="77777777" w:rsidR="00815ECE" w:rsidRPr="001D03F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DB0B15" w14:paraId="4C69E547" w14:textId="1411A9C8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1E93DB" w14:textId="0E472804" w:rsidR="00815ECE" w:rsidRPr="007457C6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C412E6" w14:textId="77777777" w:rsidR="00815ECE" w:rsidRPr="00992538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2538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ha provveduto </w:t>
            </w:r>
            <w:proofErr w:type="gramStart"/>
            <w:r w:rsidRPr="00992538">
              <w:rPr>
                <w:rFonts w:ascii="Times New Roman" w:hAnsi="Times New Roman" w:cs="Times New Roman"/>
                <w:sz w:val="20"/>
                <w:szCs w:val="20"/>
              </w:rPr>
              <w:t>ad</w:t>
            </w:r>
            <w:proofErr w:type="gramEnd"/>
            <w:r w:rsidRPr="00992538">
              <w:rPr>
                <w:rFonts w:ascii="Times New Roman" w:hAnsi="Times New Roman" w:cs="Times New Roman"/>
                <w:sz w:val="20"/>
                <w:szCs w:val="20"/>
              </w:rPr>
              <w:t xml:space="preserve"> adottare l’atto di aggiudicazione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 a darne comunicazione agli offerenti entro i termini prescritti</w:t>
            </w:r>
            <w:r w:rsidRPr="00992538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</w:p>
          <w:p w14:paraId="121B18FF" w14:textId="65607DB9" w:rsidR="00815ECE" w:rsidRPr="007457C6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A276F2" w14:textId="77777777" w:rsidR="00815ECE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7BA15AD" w14:textId="77777777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49A9959" w14:textId="38DE800A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B55486" w14:textId="77777777" w:rsidR="00815ECE" w:rsidRDefault="00815ECE" w:rsidP="003A7BB8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92538">
              <w:rPr>
                <w:rFonts w:ascii="Times New Roman" w:hAnsi="Times New Roman"/>
                <w:sz w:val="20"/>
                <w:szCs w:val="20"/>
              </w:rPr>
              <w:t>Atto di aggiudicazione</w:t>
            </w:r>
          </w:p>
          <w:p w14:paraId="197893F0" w14:textId="77777777" w:rsidR="00815ECE" w:rsidRPr="003A7BB8" w:rsidRDefault="00815ECE" w:rsidP="003A7BB8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3A7BB8">
              <w:rPr>
                <w:rFonts w:ascii="Times New Roman" w:hAnsi="Times New Roman"/>
                <w:sz w:val="20"/>
                <w:szCs w:val="20"/>
              </w:rPr>
              <w:t>omunicazione dell’aggiudicazione</w:t>
            </w:r>
          </w:p>
          <w:p w14:paraId="29F9B357" w14:textId="41D03062" w:rsidR="00815ECE" w:rsidRPr="007457C6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A7BB8">
              <w:rPr>
                <w:rFonts w:ascii="Times New Roman" w:hAnsi="Times New Roman"/>
                <w:sz w:val="20"/>
                <w:szCs w:val="20"/>
              </w:rPr>
              <w:t>Esito procedura pubblicato su sito istituzionale stazione appaltante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61D96F" w14:textId="108C320D" w:rsidR="00815ECE" w:rsidRPr="004562D2" w:rsidRDefault="00815ECE" w:rsidP="007B55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F6672" w14:textId="3BD88486" w:rsidR="00815ECE" w:rsidRPr="00045BC9" w:rsidRDefault="00815ECE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32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. 50/2016 Art. 76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AB1016" w14:textId="07EB0865" w:rsidR="00815ECE" w:rsidRPr="00815ECE" w:rsidRDefault="00815ECE" w:rsidP="00B84C5D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6C5E83" w:rsidRPr="006C5E83" w14:paraId="6CDA68DE" w14:textId="77777777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FA78B3" w14:textId="661EA4A8" w:rsidR="006C5E83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F51283" w14:textId="60BBB0E0" w:rsidR="006C5E83" w:rsidRPr="00992538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 w:rsidR="00FA0C80">
              <w:rPr>
                <w:rFonts w:ascii="Times New Roman" w:hAnsi="Times New Roman" w:cs="Times New Roman"/>
                <w:sz w:val="20"/>
                <w:szCs w:val="20"/>
              </w:rPr>
              <w:t>pubblicato l’esito della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1A0565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34DA080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BD4213B" w14:textId="741319CD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3B6749" w14:textId="77777777" w:rsidR="00FA0C80" w:rsidRPr="00DB0B15" w:rsidRDefault="00FA0C80" w:rsidP="00FA0C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2"/>
                <w:szCs w:val="22"/>
              </w:rPr>
            </w:pPr>
            <w:r w:rsidRPr="00DB0B15">
              <w:rPr>
                <w:rFonts w:ascii="Times New Roman" w:hAnsi="Times New Roman"/>
                <w:sz w:val="22"/>
                <w:szCs w:val="22"/>
              </w:rPr>
              <w:t>GUUE</w:t>
            </w:r>
          </w:p>
          <w:p w14:paraId="28F64AF1" w14:textId="77777777" w:rsidR="00FA0C80" w:rsidRPr="00DB0B15" w:rsidRDefault="00FA0C80" w:rsidP="00FA0C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2"/>
                <w:szCs w:val="22"/>
              </w:rPr>
            </w:pPr>
            <w:r w:rsidRPr="00DB0B15">
              <w:rPr>
                <w:rFonts w:ascii="Times New Roman" w:hAnsi="Times New Roman"/>
                <w:sz w:val="22"/>
                <w:szCs w:val="22"/>
              </w:rPr>
              <w:t>GURI</w:t>
            </w:r>
          </w:p>
          <w:p w14:paraId="0BA5B6DA" w14:textId="77777777" w:rsidR="00FA0C80" w:rsidRPr="00DB0B15" w:rsidRDefault="00FA0C80" w:rsidP="00FA0C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2"/>
                <w:szCs w:val="22"/>
              </w:rPr>
            </w:pPr>
            <w:r w:rsidRPr="00DB0B15">
              <w:rPr>
                <w:rFonts w:ascii="Times New Roman" w:hAnsi="Times New Roman"/>
                <w:sz w:val="22"/>
                <w:szCs w:val="22"/>
              </w:rPr>
              <w:t>Quotidiani</w:t>
            </w:r>
          </w:p>
          <w:p w14:paraId="6F647E9E" w14:textId="77777777" w:rsidR="00FA0C80" w:rsidRPr="00DB0B15" w:rsidRDefault="00FA0C80" w:rsidP="00FA0C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2"/>
                <w:szCs w:val="22"/>
              </w:rPr>
            </w:pPr>
            <w:r w:rsidRPr="00DB0B15">
              <w:rPr>
                <w:rFonts w:ascii="Times New Roman" w:hAnsi="Times New Roman"/>
                <w:sz w:val="22"/>
                <w:szCs w:val="22"/>
              </w:rPr>
              <w:t>Sito istituzionale stazione appaltante</w:t>
            </w:r>
          </w:p>
          <w:p w14:paraId="340B8ECE" w14:textId="7D5A60CA" w:rsidR="006C5E83" w:rsidRPr="00DB0B15" w:rsidRDefault="00FA0C80" w:rsidP="00FA0C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2"/>
                <w:szCs w:val="22"/>
              </w:rPr>
            </w:pPr>
            <w:r w:rsidRPr="00DB0B15">
              <w:rPr>
                <w:rFonts w:ascii="Times New Roman" w:hAnsi="Times New Roman"/>
                <w:sz w:val="22"/>
                <w:szCs w:val="22"/>
              </w:rPr>
              <w:t xml:space="preserve">Sito </w:t>
            </w:r>
            <w:hyperlink r:id="rId15" w:history="1">
              <w:r w:rsidRPr="00DB0B15">
                <w:rPr>
                  <w:rFonts w:ascii="Times New Roman" w:hAnsi="Times New Roman"/>
                  <w:sz w:val="22"/>
                  <w:szCs w:val="22"/>
                </w:rPr>
                <w:t>www.serviziocontrattipubblici.it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723B6B" w14:textId="77777777" w:rsidR="006C5E83" w:rsidRPr="004562D2" w:rsidRDefault="006C5E83" w:rsidP="006C5E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5E55C2" w14:textId="77777777" w:rsidR="006C5E83" w:rsidRPr="006C5E83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0CBDCD" w14:textId="77777777" w:rsidR="006C5E83" w:rsidRPr="006C5E83" w:rsidRDefault="006C5E83" w:rsidP="006C5E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5E83" w:rsidRPr="003A7BB8" w14:paraId="54548CB1" w14:textId="1BC0BE6E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B37D5A" w14:textId="463BCC3A" w:rsidR="006C5E83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C9F9D" w14:textId="073B1C69" w:rsidR="006C5E83" w:rsidRPr="0098686E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 xml:space="preserve">Il contratto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>sottoscri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tto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 soggetti con potere di firma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 xml:space="preserve"> in una delle modalità previste dall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normativa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8EB912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F5EB11E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AE43389" w14:textId="1EBDB3FA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99DF04" w14:textId="2D60AE5E" w:rsidR="006C5E83" w:rsidRPr="00992538" w:rsidRDefault="006C5E83" w:rsidP="006C5E8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0D8AE6" w14:textId="77777777" w:rsidR="006C5E83" w:rsidRPr="004562D2" w:rsidRDefault="006C5E83" w:rsidP="006C5E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96695A" w14:textId="43A3D150" w:rsidR="006C5E83" w:rsidRPr="00045BC9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32, comma 14,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56324A" w14:textId="77777777" w:rsidR="006C5E83" w:rsidRPr="003A7BB8" w:rsidRDefault="006C5E83" w:rsidP="006C5E83">
            <w:pPr>
              <w:ind w:left="535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6C5E83" w:rsidRPr="002C3633" w14:paraId="5273C53B" w14:textId="6E669E45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ADE069" w14:textId="22C06DCF" w:rsidR="006C5E83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86F2D6" w14:textId="1C0567B3" w:rsidR="006C5E83" w:rsidRPr="0098686E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 la stipula del contratto sono rispettati i termini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 xml:space="preserve"> previsti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con riferimento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 xml:space="preserve"> alla procedura adottata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7D12F2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C4CA49B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31EDBA7" w14:textId="5353AE3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D5C53" w14:textId="1C4921DB" w:rsidR="006C5E83" w:rsidRPr="00992538" w:rsidRDefault="006C5E83" w:rsidP="006C5E8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2BC101" w14:textId="77777777" w:rsidR="006C5E83" w:rsidRPr="004562D2" w:rsidRDefault="006C5E83" w:rsidP="006C5E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982FEE" w14:textId="17B2B540" w:rsidR="006C5E83" w:rsidRPr="00045BC9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32, comma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</w:t>
            </w: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D2A9A3" w14:textId="77777777" w:rsidR="006C5E83" w:rsidRPr="002C3633" w:rsidRDefault="006C5E83" w:rsidP="006C5E83">
            <w:pPr>
              <w:ind w:left="535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6C5E83" w:rsidRPr="007457C6" w14:paraId="6E09D9ED" w14:textId="7D370A95" w:rsidTr="00895F04">
        <w:trPr>
          <w:trHeight w:val="8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A15721" w14:textId="2905F08C" w:rsidR="006C5E83" w:rsidRPr="007457C6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983C91" w14:textId="4137F0E9" w:rsidR="006C5E83" w:rsidRPr="0098686E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Il contratto (ed eventuali atti aggiuntivi) contiene tutte le informazioni necessarie ad individuare diritti e doveri dei contraenti in relazione alla sua esecuzione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ivi compresi gli adempimenti in materia di tracciabilità dei flussi finanziari?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2249F3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E7BB1BD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E586DA0" w14:textId="5A5E7DEB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7282FE" w14:textId="1A6FD9ED" w:rsidR="006C5E83" w:rsidRDefault="006C5E83" w:rsidP="006C5E8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182B75" w14:textId="77777777" w:rsidR="006C5E83" w:rsidRPr="00692DD2" w:rsidRDefault="006C5E83" w:rsidP="006C5E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47F189" w14:textId="6169A2F8" w:rsidR="006C5E83" w:rsidRPr="00045BC9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3 L. 136/2010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DE672" w14:textId="77777777" w:rsidR="006C5E83" w:rsidRPr="00AD61AD" w:rsidRDefault="006C5E83" w:rsidP="006C5E83">
            <w:pPr>
              <w:ind w:left="535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C5E83" w:rsidRPr="007457C6" w14:paraId="17ED292E" w14:textId="47D8722A" w:rsidTr="00334D79">
        <w:trPr>
          <w:trHeight w:val="8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B4D3B" w14:textId="23C8D871" w:rsidR="006C5E83" w:rsidRPr="00505C36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394" w:type="dxa"/>
            <w:shd w:val="clear" w:color="auto" w:fill="auto"/>
          </w:tcPr>
          <w:p w14:paraId="3D0EB91C" w14:textId="3F0D2EDC" w:rsidR="006C5E83" w:rsidRPr="00505C36" w:rsidRDefault="006C5E83" w:rsidP="006C5E8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Nel contratto sono stabilite tempistiche di realizzazione coerenti con </w:t>
            </w:r>
            <w:proofErr w:type="gramStart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le milestones</w:t>
            </w:r>
            <w:proofErr w:type="gramEnd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e i target previsti dagli </w:t>
            </w:r>
            <w:proofErr w:type="spellStart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Operational</w:t>
            </w:r>
            <w:proofErr w:type="spellEnd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Arrangements</w:t>
            </w:r>
            <w:proofErr w:type="spellEnd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come previsto dalla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54E223FF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8BC861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8E0377E" w14:textId="4792E371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4CBDD230" w14:textId="5FE14A6B" w:rsidR="006C5E83" w:rsidRDefault="006C5E83" w:rsidP="006C5E8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354731" w14:textId="77777777" w:rsidR="006C5E83" w:rsidRPr="00692DD2" w:rsidRDefault="006C5E83" w:rsidP="006C5E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8EEC6" w14:textId="60F0D006" w:rsidR="006C5E83" w:rsidRPr="00CD0007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A09311" w14:textId="77777777" w:rsidR="006C5E83" w:rsidRPr="00AD61AD" w:rsidRDefault="006C5E83" w:rsidP="006C5E83">
            <w:pPr>
              <w:ind w:left="535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C5E83" w:rsidRPr="007457C6" w14:paraId="41642EC5" w14:textId="3E8329D6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A41AED" w14:textId="678CCB80" w:rsidR="006C5E83" w:rsidRPr="007457C6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</w:t>
            </w:r>
          </w:p>
        </w:tc>
        <w:tc>
          <w:tcPr>
            <w:tcW w:w="4394" w:type="dxa"/>
            <w:shd w:val="clear" w:color="auto" w:fill="auto"/>
          </w:tcPr>
          <w:p w14:paraId="4BA9DE06" w14:textId="116BD344" w:rsidR="006C5E83" w:rsidRPr="0098686E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Nel contratto sono richiamati gli adempimenti previsti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nella documentazione di gara,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 ai fini del rispetto del principio del DNSH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dei principi trasversali e il contributo ai tagging ambientali e digitale, ove applicabili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0EA92A01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ABD3086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00B1B4A" w14:textId="16FB3516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EEEA0D9" w14:textId="5E1A36C3" w:rsidR="006C5E83" w:rsidRPr="001E0052" w:rsidRDefault="006C5E83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9D8651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690F7" w14:textId="47D0E190" w:rsidR="006C5E83" w:rsidRPr="00CD0007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E8C7AA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C5E83" w:rsidRPr="007457C6" w14:paraId="574F1F9A" w14:textId="04036E63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45A1D2" w14:textId="6DF20845" w:rsidR="006C5E83" w:rsidRPr="007457C6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394" w:type="dxa"/>
            <w:shd w:val="clear" w:color="auto" w:fill="auto"/>
          </w:tcPr>
          <w:p w14:paraId="105DC47E" w14:textId="48C670EA" w:rsidR="006C5E83" w:rsidRPr="0098686E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stata presentata la cauzione/fideiussione</w:t>
            </w:r>
            <w:r w:rsidR="001C2D1A">
              <w:rPr>
                <w:rFonts w:ascii="Times New Roman" w:hAnsi="Times New Roman" w:cs="Times New Roman"/>
                <w:sz w:val="20"/>
                <w:szCs w:val="20"/>
              </w:rPr>
              <w:t xml:space="preserve"> definitiva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a garanzia dell’esecuzione del contratto?</w:t>
            </w:r>
          </w:p>
        </w:tc>
        <w:tc>
          <w:tcPr>
            <w:tcW w:w="1843" w:type="dxa"/>
            <w:shd w:val="clear" w:color="auto" w:fill="auto"/>
          </w:tcPr>
          <w:p w14:paraId="5E713DD1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95D6ED7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847C905" w14:textId="507207DE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688209FD" w14:textId="77777777" w:rsidR="006C5E83" w:rsidRPr="007457C6" w:rsidRDefault="006C5E83" w:rsidP="006C5E83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noProof w:val="0"/>
                <w:sz w:val="20"/>
                <w:szCs w:val="20"/>
              </w:rPr>
              <w:t>Fideiussione bancaria o assicurativa</w:t>
            </w:r>
          </w:p>
          <w:p w14:paraId="74F7CE4F" w14:textId="5FC6231F" w:rsidR="006C5E83" w:rsidRPr="007457C6" w:rsidRDefault="006C5E83" w:rsidP="006C5E83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29286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AC1931" w14:textId="4F3E51E6" w:rsidR="006C5E83" w:rsidRPr="00045BC9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103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AE6E6F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C5E83" w:rsidRPr="007457C6" w14:paraId="0BC10059" w14:textId="709DE2C7" w:rsidTr="00334D7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87D185" w14:textId="64CDC76A" w:rsidR="006C5E83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7D9A7B" w14:textId="2B0FAEBA" w:rsidR="006C5E83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 è provveduto all’approvazione del contratto tramite apposito decreto?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3B0DD3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58E195E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9C3F3E" w14:textId="276FEA1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331035" w14:textId="057BC1C6" w:rsidR="006C5E83" w:rsidRDefault="006C5E83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Decreto di approvazione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del contratto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017D33" w14:textId="21C1FB98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2CCCFF" w14:textId="77C583BF" w:rsidR="006C5E83" w:rsidRPr="00CD0007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11D830" w14:textId="77777777" w:rsidR="006C5E83" w:rsidRDefault="006C5E83" w:rsidP="006C5E8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C5E83" w:rsidRPr="007457C6" w14:paraId="62621F70" w14:textId="7E310B13" w:rsidTr="00334D7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865829" w14:textId="45EB509A" w:rsidR="006C5E83" w:rsidRPr="007457C6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4" w:type="dxa"/>
            <w:shd w:val="clear" w:color="auto" w:fill="auto"/>
          </w:tcPr>
          <w:p w14:paraId="4DF0FB3B" w14:textId="3D488BD1" w:rsidR="006C5E83" w:rsidRPr="008F4FF0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 xml:space="preserve">Il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>ecreto di approvazione è stato trasmesso ai fini del controllo preventivo da parte dei competenti organi di controllo?</w:t>
            </w:r>
          </w:p>
        </w:tc>
        <w:tc>
          <w:tcPr>
            <w:tcW w:w="1843" w:type="dxa"/>
            <w:shd w:val="clear" w:color="auto" w:fill="auto"/>
          </w:tcPr>
          <w:p w14:paraId="683209A2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A88802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E2D436" w14:textId="76768DBD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653FD00" w14:textId="77777777" w:rsidR="006C5E83" w:rsidRPr="00F104C1" w:rsidRDefault="006C5E83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104C1">
              <w:rPr>
                <w:rFonts w:ascii="Times New Roman" w:hAnsi="Times New Roman"/>
                <w:sz w:val="20"/>
                <w:szCs w:val="20"/>
              </w:rPr>
              <w:t>Decreto di approvazione</w:t>
            </w:r>
          </w:p>
          <w:p w14:paraId="6F1DBA12" w14:textId="77777777" w:rsidR="006C5E83" w:rsidRPr="00F104C1" w:rsidRDefault="006C5E83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104C1">
              <w:rPr>
                <w:rFonts w:ascii="Times New Roman" w:hAnsi="Times New Roman"/>
                <w:sz w:val="20"/>
                <w:szCs w:val="20"/>
              </w:rPr>
              <w:t>Nota di trasmissione all’UCB</w:t>
            </w:r>
          </w:p>
          <w:p w14:paraId="08F3E3ED" w14:textId="627832E8" w:rsidR="006C5E83" w:rsidRPr="008F4FF0" w:rsidRDefault="006C5E83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F104C1">
              <w:rPr>
                <w:rFonts w:ascii="Times New Roman" w:hAnsi="Times New Roman"/>
                <w:sz w:val="20"/>
                <w:szCs w:val="20"/>
              </w:rPr>
              <w:t xml:space="preserve">Nota di trasmissione alla </w:t>
            </w:r>
            <w:proofErr w:type="gramStart"/>
            <w:r w:rsidRPr="00F104C1">
              <w:rPr>
                <w:rFonts w:ascii="Times New Roman" w:hAnsi="Times New Roman"/>
                <w:sz w:val="20"/>
                <w:szCs w:val="20"/>
              </w:rPr>
              <w:t>Corte dei Conti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7BB971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85DC53" w14:textId="77777777" w:rsidR="006C5E83" w:rsidRPr="00CD0007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82C825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5E83" w:rsidRPr="007457C6" w14:paraId="0640430D" w14:textId="33DFA4B8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A80F68" w14:textId="041FACC2" w:rsidR="006C5E83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263D716" w14:textId="6B5139F2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>La documentazione relativa alla procedura di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affidamento 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 xml:space="preserve">è stata opportunamente conservata, in originale o nei formati previsti dalla normativa vigente, ed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è stata caricata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 xml:space="preserve"> sul sistema informativo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ReGiS</w:t>
            </w:r>
            <w:proofErr w:type="spellEnd"/>
            <w:r w:rsidRPr="006B499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08B0F647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7E4A46A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B3F1359" w14:textId="698426D6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690F3053" w14:textId="77777777" w:rsidR="006C5E83" w:rsidRDefault="006C5E83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C6C7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Fascicolo 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documentale</w:t>
            </w:r>
          </w:p>
          <w:p w14:paraId="4DD62B8E" w14:textId="06BDC502" w:rsidR="006C5E83" w:rsidRPr="007457C6" w:rsidRDefault="006C5E83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Sistema informativo </w:t>
            </w: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ReGiS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51B87C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1F34FA" w14:textId="77777777" w:rsidR="006C5E83" w:rsidRPr="00045BC9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BF088D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DC4454" w14:textId="548E014B" w:rsidR="008F4FF0" w:rsidRDefault="008F4FF0" w:rsidP="007457C6"/>
    <w:p w14:paraId="4C5B314F" w14:textId="45FF95BB" w:rsidR="00394538" w:rsidRDefault="00394538" w:rsidP="00EE2F2B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13934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7"/>
        <w:gridCol w:w="11307"/>
      </w:tblGrid>
      <w:tr w:rsidR="008761DD" w:rsidRPr="00EA6A1B" w14:paraId="4DA862E1" w14:textId="77777777" w:rsidTr="00B55849">
        <w:trPr>
          <w:trHeight w:val="463"/>
        </w:trPr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C914D2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1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30A7F7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8761DD" w:rsidRPr="00EA6A1B" w14:paraId="728E6075" w14:textId="77777777" w:rsidTr="00B55849">
        <w:trPr>
          <w:trHeight w:val="492"/>
        </w:trPr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E63BC3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RUP: </w:t>
            </w:r>
          </w:p>
        </w:tc>
        <w:tc>
          <w:tcPr>
            <w:tcW w:w="1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8F8281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791FF801" w14:textId="5A7A2CBB" w:rsidR="00851C95" w:rsidRDefault="00851C95" w:rsidP="00EE2F2B">
      <w:pPr>
        <w:tabs>
          <w:tab w:val="left" w:pos="5595"/>
        </w:tabs>
        <w:rPr>
          <w:rFonts w:ascii="Times New Roman" w:hAnsi="Times New Roman" w:cs="Times New Roman"/>
        </w:rPr>
      </w:pPr>
    </w:p>
    <w:p w14:paraId="56489610" w14:textId="77777777" w:rsidR="00851C95" w:rsidRPr="00A274E2" w:rsidRDefault="00851C95" w:rsidP="00EE2F2B">
      <w:pPr>
        <w:tabs>
          <w:tab w:val="left" w:pos="5595"/>
        </w:tabs>
        <w:rPr>
          <w:rFonts w:ascii="Times New Roman" w:hAnsi="Times New Roman" w:cs="Times New Roman"/>
        </w:rPr>
      </w:pPr>
    </w:p>
    <w:sectPr w:rsidR="00851C95" w:rsidRPr="00A274E2" w:rsidSect="00895F04">
      <w:headerReference w:type="default" r:id="rId16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D8455D" w14:textId="77777777" w:rsidR="00C045A8" w:rsidRDefault="00C045A8" w:rsidP="00CB27BC">
      <w:pPr>
        <w:spacing w:after="0" w:line="240" w:lineRule="auto"/>
      </w:pPr>
      <w:r>
        <w:separator/>
      </w:r>
    </w:p>
  </w:endnote>
  <w:endnote w:type="continuationSeparator" w:id="0">
    <w:p w14:paraId="353AFDDB" w14:textId="77777777" w:rsidR="00C045A8" w:rsidRDefault="00C045A8" w:rsidP="00CB27BC">
      <w:pPr>
        <w:spacing w:after="0" w:line="240" w:lineRule="auto"/>
      </w:pPr>
      <w:r>
        <w:continuationSeparator/>
      </w:r>
    </w:p>
  </w:endnote>
  <w:endnote w:type="continuationNotice" w:id="1">
    <w:p w14:paraId="5A0FC2AE" w14:textId="77777777" w:rsidR="00C045A8" w:rsidRDefault="00C045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68F684" w14:textId="77777777" w:rsidR="00C045A8" w:rsidRDefault="00C045A8" w:rsidP="00CB27BC">
      <w:pPr>
        <w:spacing w:after="0" w:line="240" w:lineRule="auto"/>
      </w:pPr>
      <w:r>
        <w:separator/>
      </w:r>
    </w:p>
  </w:footnote>
  <w:footnote w:type="continuationSeparator" w:id="0">
    <w:p w14:paraId="7AFCDC1B" w14:textId="77777777" w:rsidR="00C045A8" w:rsidRDefault="00C045A8" w:rsidP="00CB27BC">
      <w:pPr>
        <w:spacing w:after="0" w:line="240" w:lineRule="auto"/>
      </w:pPr>
      <w:r>
        <w:continuationSeparator/>
      </w:r>
    </w:p>
  </w:footnote>
  <w:footnote w:type="continuationNotice" w:id="1">
    <w:p w14:paraId="5BDB92BF" w14:textId="77777777" w:rsidR="00C045A8" w:rsidRDefault="00C045A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98686E" w:rsidRDefault="0098686E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723F159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A4305FB6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20"/>
  </w:num>
  <w:num w:numId="4">
    <w:abstractNumId w:val="15"/>
  </w:num>
  <w:num w:numId="5">
    <w:abstractNumId w:val="5"/>
  </w:num>
  <w:num w:numId="6">
    <w:abstractNumId w:val="19"/>
  </w:num>
  <w:num w:numId="7">
    <w:abstractNumId w:val="7"/>
  </w:num>
  <w:num w:numId="8">
    <w:abstractNumId w:val="1"/>
  </w:num>
  <w:num w:numId="9">
    <w:abstractNumId w:val="6"/>
  </w:num>
  <w:num w:numId="10">
    <w:abstractNumId w:val="12"/>
  </w:num>
  <w:num w:numId="11">
    <w:abstractNumId w:val="21"/>
  </w:num>
  <w:num w:numId="12">
    <w:abstractNumId w:val="10"/>
  </w:num>
  <w:num w:numId="13">
    <w:abstractNumId w:val="18"/>
  </w:num>
  <w:num w:numId="14">
    <w:abstractNumId w:val="17"/>
  </w:num>
  <w:num w:numId="15">
    <w:abstractNumId w:val="4"/>
  </w:num>
  <w:num w:numId="16">
    <w:abstractNumId w:val="9"/>
  </w:num>
  <w:num w:numId="17">
    <w:abstractNumId w:val="0"/>
  </w:num>
  <w:num w:numId="18">
    <w:abstractNumId w:val="14"/>
  </w:num>
  <w:num w:numId="19">
    <w:abstractNumId w:val="22"/>
  </w:num>
  <w:num w:numId="20">
    <w:abstractNumId w:val="8"/>
  </w:num>
  <w:num w:numId="21">
    <w:abstractNumId w:val="2"/>
  </w:num>
  <w:num w:numId="22">
    <w:abstractNumId w:val="23"/>
  </w:num>
  <w:num w:numId="23">
    <w:abstractNumId w:val="16"/>
  </w:num>
  <w:num w:numId="24">
    <w:abstractNumId w:val="13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882"/>
    <w:rsid w:val="00011A62"/>
    <w:rsid w:val="00014D9F"/>
    <w:rsid w:val="000152C0"/>
    <w:rsid w:val="000160FA"/>
    <w:rsid w:val="00020CE1"/>
    <w:rsid w:val="000223BF"/>
    <w:rsid w:val="0002476A"/>
    <w:rsid w:val="00024CE5"/>
    <w:rsid w:val="00025F35"/>
    <w:rsid w:val="00030C73"/>
    <w:rsid w:val="00037171"/>
    <w:rsid w:val="00040D9D"/>
    <w:rsid w:val="00045B9C"/>
    <w:rsid w:val="00045BC9"/>
    <w:rsid w:val="00046531"/>
    <w:rsid w:val="00047041"/>
    <w:rsid w:val="000524E7"/>
    <w:rsid w:val="0005444B"/>
    <w:rsid w:val="00056AA7"/>
    <w:rsid w:val="00056B12"/>
    <w:rsid w:val="00057776"/>
    <w:rsid w:val="00063B0F"/>
    <w:rsid w:val="00063CAD"/>
    <w:rsid w:val="00063DE6"/>
    <w:rsid w:val="000735BF"/>
    <w:rsid w:val="00075089"/>
    <w:rsid w:val="00075EBE"/>
    <w:rsid w:val="00077614"/>
    <w:rsid w:val="00080D57"/>
    <w:rsid w:val="00081BB5"/>
    <w:rsid w:val="00082FD1"/>
    <w:rsid w:val="000840B9"/>
    <w:rsid w:val="00086E49"/>
    <w:rsid w:val="00092CCB"/>
    <w:rsid w:val="000978C7"/>
    <w:rsid w:val="000A5896"/>
    <w:rsid w:val="000A7561"/>
    <w:rsid w:val="000B1503"/>
    <w:rsid w:val="000B204D"/>
    <w:rsid w:val="000B23EF"/>
    <w:rsid w:val="000B793B"/>
    <w:rsid w:val="000D23C7"/>
    <w:rsid w:val="000D3808"/>
    <w:rsid w:val="000D60E6"/>
    <w:rsid w:val="000D69B5"/>
    <w:rsid w:val="000E04B7"/>
    <w:rsid w:val="000E22C9"/>
    <w:rsid w:val="000E2CE0"/>
    <w:rsid w:val="000E3051"/>
    <w:rsid w:val="000E3953"/>
    <w:rsid w:val="000E3C67"/>
    <w:rsid w:val="000E4073"/>
    <w:rsid w:val="000E5BDC"/>
    <w:rsid w:val="000E7F1C"/>
    <w:rsid w:val="000F6ABF"/>
    <w:rsid w:val="000F769A"/>
    <w:rsid w:val="000F7A93"/>
    <w:rsid w:val="001060D8"/>
    <w:rsid w:val="0011337B"/>
    <w:rsid w:val="00115F4E"/>
    <w:rsid w:val="0012044E"/>
    <w:rsid w:val="0012238D"/>
    <w:rsid w:val="00126235"/>
    <w:rsid w:val="00126AD5"/>
    <w:rsid w:val="001276AE"/>
    <w:rsid w:val="0013110D"/>
    <w:rsid w:val="001333AE"/>
    <w:rsid w:val="00135028"/>
    <w:rsid w:val="0013689E"/>
    <w:rsid w:val="0014150E"/>
    <w:rsid w:val="00142192"/>
    <w:rsid w:val="00151584"/>
    <w:rsid w:val="0015245D"/>
    <w:rsid w:val="001555BB"/>
    <w:rsid w:val="00155AAD"/>
    <w:rsid w:val="00156D2C"/>
    <w:rsid w:val="00160397"/>
    <w:rsid w:val="0016267B"/>
    <w:rsid w:val="00170B04"/>
    <w:rsid w:val="0018032B"/>
    <w:rsid w:val="00184EE4"/>
    <w:rsid w:val="00190806"/>
    <w:rsid w:val="00194298"/>
    <w:rsid w:val="0019691A"/>
    <w:rsid w:val="00197265"/>
    <w:rsid w:val="001A54A3"/>
    <w:rsid w:val="001B34A7"/>
    <w:rsid w:val="001C2D1A"/>
    <w:rsid w:val="001C35C8"/>
    <w:rsid w:val="001C47E8"/>
    <w:rsid w:val="001D00AA"/>
    <w:rsid w:val="001D03FB"/>
    <w:rsid w:val="001D3048"/>
    <w:rsid w:val="001D3C6B"/>
    <w:rsid w:val="001D3D7E"/>
    <w:rsid w:val="001E0052"/>
    <w:rsid w:val="001E0EDA"/>
    <w:rsid w:val="001E3941"/>
    <w:rsid w:val="001E4AF7"/>
    <w:rsid w:val="001F0ABC"/>
    <w:rsid w:val="001F5575"/>
    <w:rsid w:val="001F7692"/>
    <w:rsid w:val="00201690"/>
    <w:rsid w:val="00211D1C"/>
    <w:rsid w:val="00215B6E"/>
    <w:rsid w:val="00215C99"/>
    <w:rsid w:val="002205FB"/>
    <w:rsid w:val="00224309"/>
    <w:rsid w:val="00227DF5"/>
    <w:rsid w:val="00230944"/>
    <w:rsid w:val="00233433"/>
    <w:rsid w:val="00234916"/>
    <w:rsid w:val="00235F2E"/>
    <w:rsid w:val="00237A62"/>
    <w:rsid w:val="00237EF1"/>
    <w:rsid w:val="00240E00"/>
    <w:rsid w:val="00243C4F"/>
    <w:rsid w:val="00251FAE"/>
    <w:rsid w:val="00252656"/>
    <w:rsid w:val="00252EBF"/>
    <w:rsid w:val="00253B6C"/>
    <w:rsid w:val="002565F5"/>
    <w:rsid w:val="002622AC"/>
    <w:rsid w:val="0026604E"/>
    <w:rsid w:val="00267866"/>
    <w:rsid w:val="00270219"/>
    <w:rsid w:val="00274F4D"/>
    <w:rsid w:val="00284C64"/>
    <w:rsid w:val="0029016B"/>
    <w:rsid w:val="00290214"/>
    <w:rsid w:val="0029138C"/>
    <w:rsid w:val="0029366F"/>
    <w:rsid w:val="00293752"/>
    <w:rsid w:val="00293C11"/>
    <w:rsid w:val="00293DC9"/>
    <w:rsid w:val="002A25E4"/>
    <w:rsid w:val="002A49D0"/>
    <w:rsid w:val="002A5332"/>
    <w:rsid w:val="002A741B"/>
    <w:rsid w:val="002B3718"/>
    <w:rsid w:val="002C1416"/>
    <w:rsid w:val="002C3633"/>
    <w:rsid w:val="002C4001"/>
    <w:rsid w:val="002C493B"/>
    <w:rsid w:val="002C67D4"/>
    <w:rsid w:val="002E09E8"/>
    <w:rsid w:val="002E1903"/>
    <w:rsid w:val="002E1DEA"/>
    <w:rsid w:val="002E6593"/>
    <w:rsid w:val="002F3DDB"/>
    <w:rsid w:val="002F47A0"/>
    <w:rsid w:val="002F4A1D"/>
    <w:rsid w:val="002F4B3E"/>
    <w:rsid w:val="002F55F6"/>
    <w:rsid w:val="002F56FD"/>
    <w:rsid w:val="00300521"/>
    <w:rsid w:val="003023E7"/>
    <w:rsid w:val="0030717F"/>
    <w:rsid w:val="00310D30"/>
    <w:rsid w:val="003123D1"/>
    <w:rsid w:val="00312961"/>
    <w:rsid w:val="00312BB3"/>
    <w:rsid w:val="00313CA7"/>
    <w:rsid w:val="003140D7"/>
    <w:rsid w:val="00314E33"/>
    <w:rsid w:val="00315F5E"/>
    <w:rsid w:val="00321225"/>
    <w:rsid w:val="003228AA"/>
    <w:rsid w:val="00323D5C"/>
    <w:rsid w:val="003244F2"/>
    <w:rsid w:val="00324B42"/>
    <w:rsid w:val="00324F0E"/>
    <w:rsid w:val="00325B29"/>
    <w:rsid w:val="003308CC"/>
    <w:rsid w:val="00333ADC"/>
    <w:rsid w:val="00335F55"/>
    <w:rsid w:val="0033629F"/>
    <w:rsid w:val="0034134A"/>
    <w:rsid w:val="003525AB"/>
    <w:rsid w:val="00353458"/>
    <w:rsid w:val="00353CE6"/>
    <w:rsid w:val="0035443D"/>
    <w:rsid w:val="00362192"/>
    <w:rsid w:val="00363707"/>
    <w:rsid w:val="00363A63"/>
    <w:rsid w:val="003656A1"/>
    <w:rsid w:val="003704C5"/>
    <w:rsid w:val="003705DA"/>
    <w:rsid w:val="00372382"/>
    <w:rsid w:val="00375B19"/>
    <w:rsid w:val="003821F3"/>
    <w:rsid w:val="00382AF5"/>
    <w:rsid w:val="0038489D"/>
    <w:rsid w:val="00385716"/>
    <w:rsid w:val="00385B5D"/>
    <w:rsid w:val="00385D1E"/>
    <w:rsid w:val="0039027B"/>
    <w:rsid w:val="00391920"/>
    <w:rsid w:val="00391CF5"/>
    <w:rsid w:val="00391DDB"/>
    <w:rsid w:val="00392202"/>
    <w:rsid w:val="0039372D"/>
    <w:rsid w:val="00394538"/>
    <w:rsid w:val="00396627"/>
    <w:rsid w:val="003A090C"/>
    <w:rsid w:val="003A13D0"/>
    <w:rsid w:val="003A7BB8"/>
    <w:rsid w:val="003B46FF"/>
    <w:rsid w:val="003B50B7"/>
    <w:rsid w:val="003B75CC"/>
    <w:rsid w:val="003B789B"/>
    <w:rsid w:val="003C0535"/>
    <w:rsid w:val="003C0C8B"/>
    <w:rsid w:val="003C21C6"/>
    <w:rsid w:val="003C2E4A"/>
    <w:rsid w:val="003C3416"/>
    <w:rsid w:val="003C3A9B"/>
    <w:rsid w:val="003C3EF8"/>
    <w:rsid w:val="003C787D"/>
    <w:rsid w:val="003D52B1"/>
    <w:rsid w:val="003D5BFC"/>
    <w:rsid w:val="003D6368"/>
    <w:rsid w:val="003D6FE2"/>
    <w:rsid w:val="003E53BD"/>
    <w:rsid w:val="003E5D77"/>
    <w:rsid w:val="003F25D9"/>
    <w:rsid w:val="003F2C7B"/>
    <w:rsid w:val="003F3516"/>
    <w:rsid w:val="003F557F"/>
    <w:rsid w:val="003F5F90"/>
    <w:rsid w:val="003F7F3D"/>
    <w:rsid w:val="00400C27"/>
    <w:rsid w:val="0040136D"/>
    <w:rsid w:val="004022F9"/>
    <w:rsid w:val="00403B69"/>
    <w:rsid w:val="00403D7F"/>
    <w:rsid w:val="00405616"/>
    <w:rsid w:val="004112CF"/>
    <w:rsid w:val="00411A0C"/>
    <w:rsid w:val="004243F3"/>
    <w:rsid w:val="0042663D"/>
    <w:rsid w:val="00427044"/>
    <w:rsid w:val="00431082"/>
    <w:rsid w:val="00432430"/>
    <w:rsid w:val="00434502"/>
    <w:rsid w:val="00434DA7"/>
    <w:rsid w:val="00436D0E"/>
    <w:rsid w:val="00441673"/>
    <w:rsid w:val="0045252C"/>
    <w:rsid w:val="00455FFB"/>
    <w:rsid w:val="004562D2"/>
    <w:rsid w:val="00457DFB"/>
    <w:rsid w:val="00462F4E"/>
    <w:rsid w:val="00464D3F"/>
    <w:rsid w:val="004651FD"/>
    <w:rsid w:val="0047236F"/>
    <w:rsid w:val="0047463E"/>
    <w:rsid w:val="00475B60"/>
    <w:rsid w:val="004807DF"/>
    <w:rsid w:val="0048549C"/>
    <w:rsid w:val="00485CAF"/>
    <w:rsid w:val="0048623A"/>
    <w:rsid w:val="004906E4"/>
    <w:rsid w:val="00491C89"/>
    <w:rsid w:val="00495E00"/>
    <w:rsid w:val="00497A94"/>
    <w:rsid w:val="004A0EC2"/>
    <w:rsid w:val="004A21C2"/>
    <w:rsid w:val="004A3FDA"/>
    <w:rsid w:val="004A48A4"/>
    <w:rsid w:val="004A4F5F"/>
    <w:rsid w:val="004A5424"/>
    <w:rsid w:val="004B07A9"/>
    <w:rsid w:val="004C0580"/>
    <w:rsid w:val="004C4F29"/>
    <w:rsid w:val="004C6C7D"/>
    <w:rsid w:val="004C77D4"/>
    <w:rsid w:val="004D0228"/>
    <w:rsid w:val="004D2A22"/>
    <w:rsid w:val="004D45BE"/>
    <w:rsid w:val="004D4673"/>
    <w:rsid w:val="004D7021"/>
    <w:rsid w:val="004E2CE3"/>
    <w:rsid w:val="004E3415"/>
    <w:rsid w:val="004E3C68"/>
    <w:rsid w:val="004E73F3"/>
    <w:rsid w:val="004F3954"/>
    <w:rsid w:val="004F6995"/>
    <w:rsid w:val="004F77BF"/>
    <w:rsid w:val="004F7D3A"/>
    <w:rsid w:val="005038CE"/>
    <w:rsid w:val="00505C36"/>
    <w:rsid w:val="005064F8"/>
    <w:rsid w:val="005077D3"/>
    <w:rsid w:val="00510D51"/>
    <w:rsid w:val="00511AB1"/>
    <w:rsid w:val="00516871"/>
    <w:rsid w:val="00516A4B"/>
    <w:rsid w:val="00517490"/>
    <w:rsid w:val="0052017C"/>
    <w:rsid w:val="00520CC5"/>
    <w:rsid w:val="00520E6B"/>
    <w:rsid w:val="00527534"/>
    <w:rsid w:val="00535BA7"/>
    <w:rsid w:val="00537BE5"/>
    <w:rsid w:val="0054036D"/>
    <w:rsid w:val="0054140B"/>
    <w:rsid w:val="0054341E"/>
    <w:rsid w:val="00544430"/>
    <w:rsid w:val="00545737"/>
    <w:rsid w:val="00547B01"/>
    <w:rsid w:val="0055255E"/>
    <w:rsid w:val="00552EDA"/>
    <w:rsid w:val="00553278"/>
    <w:rsid w:val="00555083"/>
    <w:rsid w:val="0056436A"/>
    <w:rsid w:val="00574D09"/>
    <w:rsid w:val="00577B87"/>
    <w:rsid w:val="00583985"/>
    <w:rsid w:val="00585744"/>
    <w:rsid w:val="005866DF"/>
    <w:rsid w:val="00593877"/>
    <w:rsid w:val="00594915"/>
    <w:rsid w:val="00596416"/>
    <w:rsid w:val="00596CD0"/>
    <w:rsid w:val="005A3190"/>
    <w:rsid w:val="005A4A09"/>
    <w:rsid w:val="005B1AE6"/>
    <w:rsid w:val="005B3893"/>
    <w:rsid w:val="005B4780"/>
    <w:rsid w:val="005C5132"/>
    <w:rsid w:val="005C51F7"/>
    <w:rsid w:val="005C554A"/>
    <w:rsid w:val="005D1F5D"/>
    <w:rsid w:val="005D282C"/>
    <w:rsid w:val="005D6493"/>
    <w:rsid w:val="005E03BE"/>
    <w:rsid w:val="005E2E80"/>
    <w:rsid w:val="005E2FBE"/>
    <w:rsid w:val="005E424D"/>
    <w:rsid w:val="005F0DC3"/>
    <w:rsid w:val="005F22A9"/>
    <w:rsid w:val="005F2C05"/>
    <w:rsid w:val="005F7068"/>
    <w:rsid w:val="006035FE"/>
    <w:rsid w:val="00611120"/>
    <w:rsid w:val="00611F0B"/>
    <w:rsid w:val="0061536F"/>
    <w:rsid w:val="00624640"/>
    <w:rsid w:val="00626A21"/>
    <w:rsid w:val="00634A4B"/>
    <w:rsid w:val="00642370"/>
    <w:rsid w:val="006442B7"/>
    <w:rsid w:val="00646893"/>
    <w:rsid w:val="00657556"/>
    <w:rsid w:val="00657620"/>
    <w:rsid w:val="00657689"/>
    <w:rsid w:val="00660967"/>
    <w:rsid w:val="0066180C"/>
    <w:rsid w:val="00661ED0"/>
    <w:rsid w:val="0066278F"/>
    <w:rsid w:val="00662B11"/>
    <w:rsid w:val="00666252"/>
    <w:rsid w:val="00673AB7"/>
    <w:rsid w:val="00674A3D"/>
    <w:rsid w:val="00674C8B"/>
    <w:rsid w:val="00677C13"/>
    <w:rsid w:val="006820D4"/>
    <w:rsid w:val="00682619"/>
    <w:rsid w:val="0068605B"/>
    <w:rsid w:val="006911D2"/>
    <w:rsid w:val="00692DD2"/>
    <w:rsid w:val="006956AC"/>
    <w:rsid w:val="00695E95"/>
    <w:rsid w:val="006A3B3C"/>
    <w:rsid w:val="006A3FBF"/>
    <w:rsid w:val="006A4288"/>
    <w:rsid w:val="006A4995"/>
    <w:rsid w:val="006A5FCF"/>
    <w:rsid w:val="006A6518"/>
    <w:rsid w:val="006B2254"/>
    <w:rsid w:val="006B2F62"/>
    <w:rsid w:val="006B3A97"/>
    <w:rsid w:val="006B4990"/>
    <w:rsid w:val="006B710D"/>
    <w:rsid w:val="006C5E83"/>
    <w:rsid w:val="006D0DCD"/>
    <w:rsid w:val="006D3107"/>
    <w:rsid w:val="006D51E1"/>
    <w:rsid w:val="006E2528"/>
    <w:rsid w:val="006E26CA"/>
    <w:rsid w:val="006E7E6C"/>
    <w:rsid w:val="006F3B35"/>
    <w:rsid w:val="006F3DC3"/>
    <w:rsid w:val="00703626"/>
    <w:rsid w:val="0070682C"/>
    <w:rsid w:val="00706983"/>
    <w:rsid w:val="00712220"/>
    <w:rsid w:val="007136A3"/>
    <w:rsid w:val="00715353"/>
    <w:rsid w:val="007172B9"/>
    <w:rsid w:val="007256AF"/>
    <w:rsid w:val="0073096E"/>
    <w:rsid w:val="00730D02"/>
    <w:rsid w:val="00732730"/>
    <w:rsid w:val="007328D2"/>
    <w:rsid w:val="007352A7"/>
    <w:rsid w:val="00735A06"/>
    <w:rsid w:val="0074062A"/>
    <w:rsid w:val="00741A29"/>
    <w:rsid w:val="00741B38"/>
    <w:rsid w:val="0074481C"/>
    <w:rsid w:val="007457C6"/>
    <w:rsid w:val="007536FC"/>
    <w:rsid w:val="00754103"/>
    <w:rsid w:val="007609A6"/>
    <w:rsid w:val="00761149"/>
    <w:rsid w:val="00763A23"/>
    <w:rsid w:val="00764C88"/>
    <w:rsid w:val="00767C4D"/>
    <w:rsid w:val="007717B9"/>
    <w:rsid w:val="00773F3D"/>
    <w:rsid w:val="00775DCC"/>
    <w:rsid w:val="0077736B"/>
    <w:rsid w:val="007828C4"/>
    <w:rsid w:val="00787F95"/>
    <w:rsid w:val="0079268E"/>
    <w:rsid w:val="00793120"/>
    <w:rsid w:val="00793635"/>
    <w:rsid w:val="00794727"/>
    <w:rsid w:val="00797A82"/>
    <w:rsid w:val="007A0CB1"/>
    <w:rsid w:val="007A10AD"/>
    <w:rsid w:val="007A4EA7"/>
    <w:rsid w:val="007A6A2B"/>
    <w:rsid w:val="007A7621"/>
    <w:rsid w:val="007B5517"/>
    <w:rsid w:val="007B5FBB"/>
    <w:rsid w:val="007C0FCD"/>
    <w:rsid w:val="007C1BB4"/>
    <w:rsid w:val="007C2FC3"/>
    <w:rsid w:val="007C3047"/>
    <w:rsid w:val="007C4B28"/>
    <w:rsid w:val="007C5AE8"/>
    <w:rsid w:val="007C7FA8"/>
    <w:rsid w:val="007D24B9"/>
    <w:rsid w:val="007D47D3"/>
    <w:rsid w:val="007D4AC8"/>
    <w:rsid w:val="007D62ED"/>
    <w:rsid w:val="007D66BC"/>
    <w:rsid w:val="007D7290"/>
    <w:rsid w:val="007E065A"/>
    <w:rsid w:val="007E7692"/>
    <w:rsid w:val="007F292A"/>
    <w:rsid w:val="007F4A70"/>
    <w:rsid w:val="007F4D52"/>
    <w:rsid w:val="007F76ED"/>
    <w:rsid w:val="008014FA"/>
    <w:rsid w:val="00802E41"/>
    <w:rsid w:val="00806D94"/>
    <w:rsid w:val="00810228"/>
    <w:rsid w:val="00811CB0"/>
    <w:rsid w:val="0081294E"/>
    <w:rsid w:val="00814FCC"/>
    <w:rsid w:val="00815ECE"/>
    <w:rsid w:val="00816DF7"/>
    <w:rsid w:val="00817592"/>
    <w:rsid w:val="00817CB0"/>
    <w:rsid w:val="00821765"/>
    <w:rsid w:val="0082198F"/>
    <w:rsid w:val="00822CB7"/>
    <w:rsid w:val="0082330F"/>
    <w:rsid w:val="008235CD"/>
    <w:rsid w:val="00824149"/>
    <w:rsid w:val="008279DE"/>
    <w:rsid w:val="00836C1E"/>
    <w:rsid w:val="008440D7"/>
    <w:rsid w:val="00846C30"/>
    <w:rsid w:val="00850F21"/>
    <w:rsid w:val="00851C95"/>
    <w:rsid w:val="00852A9A"/>
    <w:rsid w:val="00853F14"/>
    <w:rsid w:val="00853FD0"/>
    <w:rsid w:val="00857B54"/>
    <w:rsid w:val="00862378"/>
    <w:rsid w:val="00864F8B"/>
    <w:rsid w:val="00865270"/>
    <w:rsid w:val="00865C5E"/>
    <w:rsid w:val="0086740A"/>
    <w:rsid w:val="00875DAA"/>
    <w:rsid w:val="008761DD"/>
    <w:rsid w:val="008774FE"/>
    <w:rsid w:val="00882379"/>
    <w:rsid w:val="00884439"/>
    <w:rsid w:val="00887F67"/>
    <w:rsid w:val="008902CD"/>
    <w:rsid w:val="00891BBB"/>
    <w:rsid w:val="00893D7D"/>
    <w:rsid w:val="00895F04"/>
    <w:rsid w:val="00896CDB"/>
    <w:rsid w:val="00897F2D"/>
    <w:rsid w:val="008A17FE"/>
    <w:rsid w:val="008A18E3"/>
    <w:rsid w:val="008A585C"/>
    <w:rsid w:val="008A7088"/>
    <w:rsid w:val="008B138B"/>
    <w:rsid w:val="008B1F0A"/>
    <w:rsid w:val="008B653A"/>
    <w:rsid w:val="008C30B5"/>
    <w:rsid w:val="008C51F9"/>
    <w:rsid w:val="008D0A71"/>
    <w:rsid w:val="008D26D4"/>
    <w:rsid w:val="008D2C3A"/>
    <w:rsid w:val="008D340B"/>
    <w:rsid w:val="008D7C24"/>
    <w:rsid w:val="008E026A"/>
    <w:rsid w:val="008E0383"/>
    <w:rsid w:val="008E0407"/>
    <w:rsid w:val="008E156D"/>
    <w:rsid w:val="008E1C41"/>
    <w:rsid w:val="008E24FE"/>
    <w:rsid w:val="008E68BD"/>
    <w:rsid w:val="008E6C7B"/>
    <w:rsid w:val="008F0E72"/>
    <w:rsid w:val="008F3256"/>
    <w:rsid w:val="008F4FF0"/>
    <w:rsid w:val="008F7516"/>
    <w:rsid w:val="009006A7"/>
    <w:rsid w:val="00900EC9"/>
    <w:rsid w:val="00907713"/>
    <w:rsid w:val="00910D89"/>
    <w:rsid w:val="00911C49"/>
    <w:rsid w:val="00911CC7"/>
    <w:rsid w:val="00913305"/>
    <w:rsid w:val="0092180F"/>
    <w:rsid w:val="00924604"/>
    <w:rsid w:val="00926144"/>
    <w:rsid w:val="009268B5"/>
    <w:rsid w:val="00937761"/>
    <w:rsid w:val="0094134E"/>
    <w:rsid w:val="00941CE3"/>
    <w:rsid w:val="0094219C"/>
    <w:rsid w:val="009435C8"/>
    <w:rsid w:val="009444D7"/>
    <w:rsid w:val="00945B54"/>
    <w:rsid w:val="00946759"/>
    <w:rsid w:val="00950A6D"/>
    <w:rsid w:val="00950C5E"/>
    <w:rsid w:val="0095118A"/>
    <w:rsid w:val="009511A5"/>
    <w:rsid w:val="00951E5A"/>
    <w:rsid w:val="0095492D"/>
    <w:rsid w:val="009552B9"/>
    <w:rsid w:val="00955968"/>
    <w:rsid w:val="0095746A"/>
    <w:rsid w:val="00961F28"/>
    <w:rsid w:val="00964CFE"/>
    <w:rsid w:val="00967217"/>
    <w:rsid w:val="00970769"/>
    <w:rsid w:val="00972D24"/>
    <w:rsid w:val="00972DBB"/>
    <w:rsid w:val="0097476F"/>
    <w:rsid w:val="00977FBB"/>
    <w:rsid w:val="00982F05"/>
    <w:rsid w:val="00983BE0"/>
    <w:rsid w:val="0098686E"/>
    <w:rsid w:val="00992538"/>
    <w:rsid w:val="009A09F0"/>
    <w:rsid w:val="009A1148"/>
    <w:rsid w:val="009A1827"/>
    <w:rsid w:val="009A34B3"/>
    <w:rsid w:val="009A4F81"/>
    <w:rsid w:val="009A532A"/>
    <w:rsid w:val="009A7AEF"/>
    <w:rsid w:val="009B04E8"/>
    <w:rsid w:val="009B48EF"/>
    <w:rsid w:val="009B708E"/>
    <w:rsid w:val="009C0ECF"/>
    <w:rsid w:val="009C0F9E"/>
    <w:rsid w:val="009C1337"/>
    <w:rsid w:val="009C2578"/>
    <w:rsid w:val="009C3B43"/>
    <w:rsid w:val="009C4AE5"/>
    <w:rsid w:val="009C7B99"/>
    <w:rsid w:val="009D1381"/>
    <w:rsid w:val="009D24DB"/>
    <w:rsid w:val="009D2936"/>
    <w:rsid w:val="009D562B"/>
    <w:rsid w:val="009D65C6"/>
    <w:rsid w:val="009E2020"/>
    <w:rsid w:val="009E4399"/>
    <w:rsid w:val="009E554C"/>
    <w:rsid w:val="009E73ED"/>
    <w:rsid w:val="009E7DD3"/>
    <w:rsid w:val="009F0346"/>
    <w:rsid w:val="009F0F0C"/>
    <w:rsid w:val="009F177C"/>
    <w:rsid w:val="009F21E7"/>
    <w:rsid w:val="009F4860"/>
    <w:rsid w:val="009F6235"/>
    <w:rsid w:val="009F6A1A"/>
    <w:rsid w:val="009F73BB"/>
    <w:rsid w:val="00A00137"/>
    <w:rsid w:val="00A00A6B"/>
    <w:rsid w:val="00A039D6"/>
    <w:rsid w:val="00A04549"/>
    <w:rsid w:val="00A056BF"/>
    <w:rsid w:val="00A060F1"/>
    <w:rsid w:val="00A11B24"/>
    <w:rsid w:val="00A12E19"/>
    <w:rsid w:val="00A12F30"/>
    <w:rsid w:val="00A13292"/>
    <w:rsid w:val="00A13B57"/>
    <w:rsid w:val="00A14AAB"/>
    <w:rsid w:val="00A15047"/>
    <w:rsid w:val="00A15B6A"/>
    <w:rsid w:val="00A16A98"/>
    <w:rsid w:val="00A222ED"/>
    <w:rsid w:val="00A25E6E"/>
    <w:rsid w:val="00A274E2"/>
    <w:rsid w:val="00A306AF"/>
    <w:rsid w:val="00A31D89"/>
    <w:rsid w:val="00A331B3"/>
    <w:rsid w:val="00A332F2"/>
    <w:rsid w:val="00A33BF8"/>
    <w:rsid w:val="00A37314"/>
    <w:rsid w:val="00A41615"/>
    <w:rsid w:val="00A42C8F"/>
    <w:rsid w:val="00A44FFC"/>
    <w:rsid w:val="00A4673B"/>
    <w:rsid w:val="00A471F8"/>
    <w:rsid w:val="00A52A2B"/>
    <w:rsid w:val="00A54132"/>
    <w:rsid w:val="00A54E9D"/>
    <w:rsid w:val="00A553C6"/>
    <w:rsid w:val="00A56DFF"/>
    <w:rsid w:val="00A573DC"/>
    <w:rsid w:val="00A574CE"/>
    <w:rsid w:val="00A57D24"/>
    <w:rsid w:val="00A60661"/>
    <w:rsid w:val="00A609E5"/>
    <w:rsid w:val="00A61C8C"/>
    <w:rsid w:val="00A65040"/>
    <w:rsid w:val="00A70798"/>
    <w:rsid w:val="00A72F47"/>
    <w:rsid w:val="00A735BD"/>
    <w:rsid w:val="00A7397D"/>
    <w:rsid w:val="00A73FD5"/>
    <w:rsid w:val="00A805DF"/>
    <w:rsid w:val="00A81FF8"/>
    <w:rsid w:val="00A82903"/>
    <w:rsid w:val="00A8493C"/>
    <w:rsid w:val="00A853D4"/>
    <w:rsid w:val="00A9147E"/>
    <w:rsid w:val="00A97A7A"/>
    <w:rsid w:val="00AA024D"/>
    <w:rsid w:val="00AA1FC4"/>
    <w:rsid w:val="00AA3119"/>
    <w:rsid w:val="00AA48D2"/>
    <w:rsid w:val="00AB0103"/>
    <w:rsid w:val="00AB0F61"/>
    <w:rsid w:val="00AB3CF6"/>
    <w:rsid w:val="00AB436E"/>
    <w:rsid w:val="00AB6DC6"/>
    <w:rsid w:val="00AC1336"/>
    <w:rsid w:val="00AC36CC"/>
    <w:rsid w:val="00AC3B7D"/>
    <w:rsid w:val="00AC4039"/>
    <w:rsid w:val="00AC5118"/>
    <w:rsid w:val="00AC65C8"/>
    <w:rsid w:val="00AC7B22"/>
    <w:rsid w:val="00AD2EAD"/>
    <w:rsid w:val="00AD61AD"/>
    <w:rsid w:val="00AE17CB"/>
    <w:rsid w:val="00AE4A75"/>
    <w:rsid w:val="00AE60A4"/>
    <w:rsid w:val="00AF60F6"/>
    <w:rsid w:val="00AF6E21"/>
    <w:rsid w:val="00AF756B"/>
    <w:rsid w:val="00B0031A"/>
    <w:rsid w:val="00B006D4"/>
    <w:rsid w:val="00B00D20"/>
    <w:rsid w:val="00B01E8E"/>
    <w:rsid w:val="00B05142"/>
    <w:rsid w:val="00B05440"/>
    <w:rsid w:val="00B05DA1"/>
    <w:rsid w:val="00B07BEB"/>
    <w:rsid w:val="00B10124"/>
    <w:rsid w:val="00B11DED"/>
    <w:rsid w:val="00B12823"/>
    <w:rsid w:val="00B12F8E"/>
    <w:rsid w:val="00B138E7"/>
    <w:rsid w:val="00B169D9"/>
    <w:rsid w:val="00B207F1"/>
    <w:rsid w:val="00B20F7D"/>
    <w:rsid w:val="00B22535"/>
    <w:rsid w:val="00B229CE"/>
    <w:rsid w:val="00B27EAD"/>
    <w:rsid w:val="00B31FDB"/>
    <w:rsid w:val="00B326BC"/>
    <w:rsid w:val="00B3445B"/>
    <w:rsid w:val="00B35658"/>
    <w:rsid w:val="00B4098C"/>
    <w:rsid w:val="00B41ACE"/>
    <w:rsid w:val="00B41D0C"/>
    <w:rsid w:val="00B44580"/>
    <w:rsid w:val="00B46653"/>
    <w:rsid w:val="00B4665F"/>
    <w:rsid w:val="00B529E3"/>
    <w:rsid w:val="00B53BC3"/>
    <w:rsid w:val="00B543D0"/>
    <w:rsid w:val="00B5443C"/>
    <w:rsid w:val="00B55849"/>
    <w:rsid w:val="00B608E3"/>
    <w:rsid w:val="00B61B28"/>
    <w:rsid w:val="00B62076"/>
    <w:rsid w:val="00B63F76"/>
    <w:rsid w:val="00B70BA9"/>
    <w:rsid w:val="00B74E40"/>
    <w:rsid w:val="00B75259"/>
    <w:rsid w:val="00B755B2"/>
    <w:rsid w:val="00B756FC"/>
    <w:rsid w:val="00B77EA3"/>
    <w:rsid w:val="00B81B17"/>
    <w:rsid w:val="00B83414"/>
    <w:rsid w:val="00B84B35"/>
    <w:rsid w:val="00B84C5D"/>
    <w:rsid w:val="00B91D88"/>
    <w:rsid w:val="00B93AFE"/>
    <w:rsid w:val="00BA013C"/>
    <w:rsid w:val="00BA0EE6"/>
    <w:rsid w:val="00BA35FD"/>
    <w:rsid w:val="00BA710F"/>
    <w:rsid w:val="00BA73E9"/>
    <w:rsid w:val="00BA7BC6"/>
    <w:rsid w:val="00BB2E96"/>
    <w:rsid w:val="00BC456D"/>
    <w:rsid w:val="00BC5EEA"/>
    <w:rsid w:val="00BD10E8"/>
    <w:rsid w:val="00BD415B"/>
    <w:rsid w:val="00BD70B0"/>
    <w:rsid w:val="00BD7D70"/>
    <w:rsid w:val="00BE45BD"/>
    <w:rsid w:val="00BE4EB5"/>
    <w:rsid w:val="00BE5752"/>
    <w:rsid w:val="00BE6CF0"/>
    <w:rsid w:val="00BE7A2F"/>
    <w:rsid w:val="00BF0374"/>
    <w:rsid w:val="00BF3654"/>
    <w:rsid w:val="00BF373F"/>
    <w:rsid w:val="00C01655"/>
    <w:rsid w:val="00C03045"/>
    <w:rsid w:val="00C045A8"/>
    <w:rsid w:val="00C0666D"/>
    <w:rsid w:val="00C06B8A"/>
    <w:rsid w:val="00C072E1"/>
    <w:rsid w:val="00C07380"/>
    <w:rsid w:val="00C1167A"/>
    <w:rsid w:val="00C11B8E"/>
    <w:rsid w:val="00C12069"/>
    <w:rsid w:val="00C1593E"/>
    <w:rsid w:val="00C15C53"/>
    <w:rsid w:val="00C16D1E"/>
    <w:rsid w:val="00C179F3"/>
    <w:rsid w:val="00C17EB7"/>
    <w:rsid w:val="00C17EDE"/>
    <w:rsid w:val="00C203C6"/>
    <w:rsid w:val="00C20FF6"/>
    <w:rsid w:val="00C227D7"/>
    <w:rsid w:val="00C339AD"/>
    <w:rsid w:val="00C35629"/>
    <w:rsid w:val="00C37D73"/>
    <w:rsid w:val="00C40D92"/>
    <w:rsid w:val="00C45704"/>
    <w:rsid w:val="00C46DD5"/>
    <w:rsid w:val="00C56F9E"/>
    <w:rsid w:val="00C604F2"/>
    <w:rsid w:val="00C62ACD"/>
    <w:rsid w:val="00C62C58"/>
    <w:rsid w:val="00C67C82"/>
    <w:rsid w:val="00C75CEF"/>
    <w:rsid w:val="00C806D0"/>
    <w:rsid w:val="00C8255A"/>
    <w:rsid w:val="00C847F2"/>
    <w:rsid w:val="00C856D6"/>
    <w:rsid w:val="00C85BDA"/>
    <w:rsid w:val="00C91561"/>
    <w:rsid w:val="00C931ED"/>
    <w:rsid w:val="00C93C67"/>
    <w:rsid w:val="00C9410D"/>
    <w:rsid w:val="00C9431F"/>
    <w:rsid w:val="00C971F6"/>
    <w:rsid w:val="00CA65AD"/>
    <w:rsid w:val="00CB1BDC"/>
    <w:rsid w:val="00CB27BC"/>
    <w:rsid w:val="00CB5C43"/>
    <w:rsid w:val="00CB6188"/>
    <w:rsid w:val="00CB74AC"/>
    <w:rsid w:val="00CB78AB"/>
    <w:rsid w:val="00CC59AB"/>
    <w:rsid w:val="00CC67B7"/>
    <w:rsid w:val="00CD0007"/>
    <w:rsid w:val="00CD0EFE"/>
    <w:rsid w:val="00CD13CB"/>
    <w:rsid w:val="00CD327F"/>
    <w:rsid w:val="00CE37E6"/>
    <w:rsid w:val="00CF0AEB"/>
    <w:rsid w:val="00CF50C0"/>
    <w:rsid w:val="00CF5E24"/>
    <w:rsid w:val="00D0111E"/>
    <w:rsid w:val="00D0305B"/>
    <w:rsid w:val="00D04380"/>
    <w:rsid w:val="00D0589F"/>
    <w:rsid w:val="00D111C6"/>
    <w:rsid w:val="00D11F9C"/>
    <w:rsid w:val="00D12639"/>
    <w:rsid w:val="00D1372A"/>
    <w:rsid w:val="00D1757C"/>
    <w:rsid w:val="00D20F6E"/>
    <w:rsid w:val="00D215F6"/>
    <w:rsid w:val="00D245F0"/>
    <w:rsid w:val="00D26DA5"/>
    <w:rsid w:val="00D27282"/>
    <w:rsid w:val="00D27CBC"/>
    <w:rsid w:val="00D31A96"/>
    <w:rsid w:val="00D335E4"/>
    <w:rsid w:val="00D40CC0"/>
    <w:rsid w:val="00D40D74"/>
    <w:rsid w:val="00D442A2"/>
    <w:rsid w:val="00D50F2B"/>
    <w:rsid w:val="00D51C2C"/>
    <w:rsid w:val="00D52859"/>
    <w:rsid w:val="00D52EC0"/>
    <w:rsid w:val="00D53DE1"/>
    <w:rsid w:val="00D63650"/>
    <w:rsid w:val="00D65488"/>
    <w:rsid w:val="00D665F9"/>
    <w:rsid w:val="00D66D8E"/>
    <w:rsid w:val="00D677B3"/>
    <w:rsid w:val="00D71FF9"/>
    <w:rsid w:val="00D779C6"/>
    <w:rsid w:val="00D85EFC"/>
    <w:rsid w:val="00D8637A"/>
    <w:rsid w:val="00D86979"/>
    <w:rsid w:val="00D942FF"/>
    <w:rsid w:val="00D97ED1"/>
    <w:rsid w:val="00DA735E"/>
    <w:rsid w:val="00DB0B15"/>
    <w:rsid w:val="00DB143C"/>
    <w:rsid w:val="00DB2A02"/>
    <w:rsid w:val="00DB2DA6"/>
    <w:rsid w:val="00DB4BC5"/>
    <w:rsid w:val="00DB5ED0"/>
    <w:rsid w:val="00DC15DE"/>
    <w:rsid w:val="00DC2411"/>
    <w:rsid w:val="00DC7983"/>
    <w:rsid w:val="00DD045D"/>
    <w:rsid w:val="00DE2DC8"/>
    <w:rsid w:val="00DF199E"/>
    <w:rsid w:val="00DF3CDE"/>
    <w:rsid w:val="00DF3D2D"/>
    <w:rsid w:val="00DF77B9"/>
    <w:rsid w:val="00E035D4"/>
    <w:rsid w:val="00E116DD"/>
    <w:rsid w:val="00E12F17"/>
    <w:rsid w:val="00E14D09"/>
    <w:rsid w:val="00E17CEB"/>
    <w:rsid w:val="00E2175F"/>
    <w:rsid w:val="00E24A06"/>
    <w:rsid w:val="00E26252"/>
    <w:rsid w:val="00E269DD"/>
    <w:rsid w:val="00E26A57"/>
    <w:rsid w:val="00E41264"/>
    <w:rsid w:val="00E41370"/>
    <w:rsid w:val="00E41D71"/>
    <w:rsid w:val="00E44504"/>
    <w:rsid w:val="00E4615C"/>
    <w:rsid w:val="00E47845"/>
    <w:rsid w:val="00E47C92"/>
    <w:rsid w:val="00E606CF"/>
    <w:rsid w:val="00E609C1"/>
    <w:rsid w:val="00E65428"/>
    <w:rsid w:val="00E661E5"/>
    <w:rsid w:val="00E66D0C"/>
    <w:rsid w:val="00E67EC7"/>
    <w:rsid w:val="00E718AF"/>
    <w:rsid w:val="00E7485C"/>
    <w:rsid w:val="00E90D13"/>
    <w:rsid w:val="00E91066"/>
    <w:rsid w:val="00E91115"/>
    <w:rsid w:val="00E916A4"/>
    <w:rsid w:val="00E919D5"/>
    <w:rsid w:val="00E946A0"/>
    <w:rsid w:val="00E94C11"/>
    <w:rsid w:val="00EA062A"/>
    <w:rsid w:val="00EA0713"/>
    <w:rsid w:val="00EA166D"/>
    <w:rsid w:val="00EA2B7F"/>
    <w:rsid w:val="00EA2BF3"/>
    <w:rsid w:val="00EA4300"/>
    <w:rsid w:val="00EA5DA9"/>
    <w:rsid w:val="00EA6A1B"/>
    <w:rsid w:val="00EA705C"/>
    <w:rsid w:val="00EB21A2"/>
    <w:rsid w:val="00EB346B"/>
    <w:rsid w:val="00EC3622"/>
    <w:rsid w:val="00EC486C"/>
    <w:rsid w:val="00EC62CB"/>
    <w:rsid w:val="00ED03C5"/>
    <w:rsid w:val="00ED36FA"/>
    <w:rsid w:val="00ED65E5"/>
    <w:rsid w:val="00EE2EA3"/>
    <w:rsid w:val="00EE2F2B"/>
    <w:rsid w:val="00EF4FFB"/>
    <w:rsid w:val="00F01C2F"/>
    <w:rsid w:val="00F02064"/>
    <w:rsid w:val="00F0370B"/>
    <w:rsid w:val="00F0394E"/>
    <w:rsid w:val="00F05D9F"/>
    <w:rsid w:val="00F06C15"/>
    <w:rsid w:val="00F06D28"/>
    <w:rsid w:val="00F07DAB"/>
    <w:rsid w:val="00F104C1"/>
    <w:rsid w:val="00F10A9F"/>
    <w:rsid w:val="00F16CA3"/>
    <w:rsid w:val="00F16F81"/>
    <w:rsid w:val="00F204A9"/>
    <w:rsid w:val="00F23257"/>
    <w:rsid w:val="00F23803"/>
    <w:rsid w:val="00F31A8A"/>
    <w:rsid w:val="00F43777"/>
    <w:rsid w:val="00F4394D"/>
    <w:rsid w:val="00F44980"/>
    <w:rsid w:val="00F469B7"/>
    <w:rsid w:val="00F46D8B"/>
    <w:rsid w:val="00F4765A"/>
    <w:rsid w:val="00F501C9"/>
    <w:rsid w:val="00F510EE"/>
    <w:rsid w:val="00F52661"/>
    <w:rsid w:val="00F53708"/>
    <w:rsid w:val="00F53DDC"/>
    <w:rsid w:val="00F53FD8"/>
    <w:rsid w:val="00F558F6"/>
    <w:rsid w:val="00F56292"/>
    <w:rsid w:val="00F56F3D"/>
    <w:rsid w:val="00F6095B"/>
    <w:rsid w:val="00F62B86"/>
    <w:rsid w:val="00F63693"/>
    <w:rsid w:val="00F642A9"/>
    <w:rsid w:val="00F64603"/>
    <w:rsid w:val="00F6552D"/>
    <w:rsid w:val="00F65E31"/>
    <w:rsid w:val="00F670B8"/>
    <w:rsid w:val="00F67A02"/>
    <w:rsid w:val="00F700B7"/>
    <w:rsid w:val="00F713E1"/>
    <w:rsid w:val="00F84600"/>
    <w:rsid w:val="00F868F3"/>
    <w:rsid w:val="00F869FC"/>
    <w:rsid w:val="00F92ACE"/>
    <w:rsid w:val="00F93826"/>
    <w:rsid w:val="00F9396B"/>
    <w:rsid w:val="00F952ED"/>
    <w:rsid w:val="00F95CD4"/>
    <w:rsid w:val="00F96476"/>
    <w:rsid w:val="00F966A1"/>
    <w:rsid w:val="00F976E1"/>
    <w:rsid w:val="00FA0567"/>
    <w:rsid w:val="00FA0BE0"/>
    <w:rsid w:val="00FA0C80"/>
    <w:rsid w:val="00FA4EAF"/>
    <w:rsid w:val="00FA5D6B"/>
    <w:rsid w:val="00FA785E"/>
    <w:rsid w:val="00FB1BC2"/>
    <w:rsid w:val="00FC1BF7"/>
    <w:rsid w:val="00FC22B2"/>
    <w:rsid w:val="00FC443A"/>
    <w:rsid w:val="00FC5C45"/>
    <w:rsid w:val="00FD0250"/>
    <w:rsid w:val="00FD0D75"/>
    <w:rsid w:val="00FD7932"/>
    <w:rsid w:val="00FD7EF4"/>
    <w:rsid w:val="00FE54B5"/>
    <w:rsid w:val="00FE5B86"/>
    <w:rsid w:val="00FF0411"/>
    <w:rsid w:val="00FF1A8B"/>
    <w:rsid w:val="00FF2FE7"/>
    <w:rsid w:val="00FF31B4"/>
    <w:rsid w:val="00FF4C60"/>
    <w:rsid w:val="00FF5ECA"/>
    <w:rsid w:val="03DED273"/>
    <w:rsid w:val="08A9EABE"/>
    <w:rsid w:val="0BD7A56B"/>
    <w:rsid w:val="109A956F"/>
    <w:rsid w:val="18CD2847"/>
    <w:rsid w:val="1D9C3E25"/>
    <w:rsid w:val="203DA179"/>
    <w:rsid w:val="22992880"/>
    <w:rsid w:val="290ABF5E"/>
    <w:rsid w:val="2F6D0DAE"/>
    <w:rsid w:val="33A5FC0F"/>
    <w:rsid w:val="3D3AA664"/>
    <w:rsid w:val="42637FFF"/>
    <w:rsid w:val="47D5E315"/>
    <w:rsid w:val="52AB884E"/>
    <w:rsid w:val="535C5DBB"/>
    <w:rsid w:val="54FFE8D1"/>
    <w:rsid w:val="557B2B8E"/>
    <w:rsid w:val="59D09B5F"/>
    <w:rsid w:val="5A4714CD"/>
    <w:rsid w:val="608CBC6B"/>
    <w:rsid w:val="6C435CBC"/>
    <w:rsid w:val="72A0FDC7"/>
    <w:rsid w:val="72B7B140"/>
    <w:rsid w:val="7B62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32115F"/>
  <w15:chartTrackingRefBased/>
  <w15:docId w15:val="{D0A06725-A207-4DDC-8956-20734F8C6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2BF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customStyle="1" w:styleId="Default">
    <w:name w:val="Default"/>
    <w:rsid w:val="008279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C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215C99"/>
    <w:rPr>
      <w:b/>
      <w:bCs/>
    </w:rPr>
  </w:style>
  <w:style w:type="table" w:styleId="Grigliatabella">
    <w:name w:val="Table Grid"/>
    <w:basedOn w:val="Tabellanormale"/>
    <w:uiPriority w:val="39"/>
    <w:rsid w:val="0085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B1F0A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5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56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65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erviziocontrattipubblici.it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erviziocontrattipubblici.i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erviziocontrattipubblici.it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serviziocontrattipubblici.it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serviziocontrattipubblici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C43AEB-1BEA-4A92-8431-05C24EA0A122}"/>
</file>

<file path=customXml/itemProps3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756A9D17-6EC9-4C23-BA82-1578BA5D7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12</Pages>
  <Words>2534</Words>
  <Characters>14450</Characters>
  <Application>Microsoft Office Word</Application>
  <DocSecurity>0</DocSecurity>
  <Lines>120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16951</CharactersWithSpaces>
  <SharedDoc>false</SharedDoc>
  <HLinks>
    <vt:vector size="12" baseType="variant">
      <vt:variant>
        <vt:i4>1638431</vt:i4>
      </vt:variant>
      <vt:variant>
        <vt:i4>3</vt:i4>
      </vt:variant>
      <vt:variant>
        <vt:i4>0</vt:i4>
      </vt:variant>
      <vt:variant>
        <vt:i4>5</vt:i4>
      </vt:variant>
      <vt:variant>
        <vt:lpwstr>http://www.serviziocontrattipubblici.it/</vt:lpwstr>
      </vt:variant>
      <vt:variant>
        <vt:lpwstr/>
      </vt:variant>
      <vt:variant>
        <vt:i4>1638431</vt:i4>
      </vt:variant>
      <vt:variant>
        <vt:i4>0</vt:i4>
      </vt:variant>
      <vt:variant>
        <vt:i4>0</vt:i4>
      </vt:variant>
      <vt:variant>
        <vt:i4>5</vt:i4>
      </vt:variant>
      <vt:variant>
        <vt:lpwstr>http://www.serviziocontrattipubblici.it/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46</cp:revision>
  <dcterms:created xsi:type="dcterms:W3CDTF">2022-11-02T13:36:00Z</dcterms:created>
  <dcterms:modified xsi:type="dcterms:W3CDTF">2023-03-15T10:18:00Z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